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6B4" w:rsidRPr="003A3B6C" w:rsidRDefault="006E7B8A" w:rsidP="00B20A5C">
      <w:pPr>
        <w:jc w:val="center"/>
        <w:rPr>
          <w:b/>
          <w:color w:val="1F497D" w:themeColor="text2"/>
          <w:sz w:val="36"/>
          <w:szCs w:val="36"/>
        </w:rPr>
      </w:pPr>
      <w:r w:rsidRPr="003A3B6C">
        <w:rPr>
          <w:b/>
          <w:color w:val="1F497D" w:themeColor="text2"/>
          <w:sz w:val="36"/>
          <w:szCs w:val="36"/>
        </w:rPr>
        <w:t>Rakaia Water Quality Meeting</w:t>
      </w:r>
    </w:p>
    <w:p w:rsidR="006E7B8A" w:rsidRPr="003A3B6C" w:rsidRDefault="006E7B8A" w:rsidP="00B20A5C">
      <w:pPr>
        <w:jc w:val="center"/>
        <w:rPr>
          <w:b/>
          <w:color w:val="1F497D" w:themeColor="text2"/>
          <w:sz w:val="36"/>
          <w:szCs w:val="36"/>
        </w:rPr>
      </w:pPr>
      <w:r w:rsidRPr="003A3B6C">
        <w:rPr>
          <w:b/>
          <w:color w:val="1F497D" w:themeColor="text2"/>
          <w:sz w:val="36"/>
          <w:szCs w:val="36"/>
        </w:rPr>
        <w:t>11 July 2017</w:t>
      </w:r>
      <w:r w:rsidR="00CB766B">
        <w:rPr>
          <w:b/>
          <w:color w:val="1F497D" w:themeColor="text2"/>
          <w:sz w:val="36"/>
          <w:szCs w:val="36"/>
        </w:rPr>
        <w:tab/>
      </w:r>
    </w:p>
    <w:p w:rsidR="006E7B8A" w:rsidRPr="007C4334" w:rsidRDefault="006E7B8A" w:rsidP="006E7B8A">
      <w:pPr>
        <w:spacing w:after="0"/>
        <w:rPr>
          <w:b/>
          <w:sz w:val="24"/>
          <w:szCs w:val="24"/>
        </w:rPr>
      </w:pPr>
      <w:r w:rsidRPr="007C4334">
        <w:rPr>
          <w:b/>
          <w:sz w:val="24"/>
          <w:szCs w:val="24"/>
        </w:rPr>
        <w:t>Agencies Represented:</w:t>
      </w:r>
    </w:p>
    <w:p w:rsidR="006E7B8A" w:rsidRDefault="006E7B8A" w:rsidP="006E7B8A">
      <w:pPr>
        <w:spacing w:after="0"/>
        <w:rPr>
          <w:sz w:val="24"/>
          <w:szCs w:val="24"/>
        </w:rPr>
      </w:pPr>
      <w:proofErr w:type="gramStart"/>
      <w:r>
        <w:rPr>
          <w:sz w:val="24"/>
          <w:szCs w:val="24"/>
        </w:rPr>
        <w:t xml:space="preserve">NZ Salmon Anglers Association, </w:t>
      </w:r>
      <w:proofErr w:type="spellStart"/>
      <w:r>
        <w:rPr>
          <w:sz w:val="24"/>
          <w:szCs w:val="24"/>
        </w:rPr>
        <w:t>TrustPower</w:t>
      </w:r>
      <w:proofErr w:type="spellEnd"/>
      <w:r>
        <w:rPr>
          <w:sz w:val="24"/>
          <w:szCs w:val="24"/>
        </w:rPr>
        <w:t>, Environment Canterbury (incl. Regional Infrastructure Committee), Fish and Game.</w:t>
      </w:r>
      <w:proofErr w:type="gramEnd"/>
    </w:p>
    <w:p w:rsidR="006E7B8A" w:rsidRDefault="006E7B8A" w:rsidP="006E7B8A">
      <w:pPr>
        <w:rPr>
          <w:sz w:val="24"/>
          <w:szCs w:val="24"/>
        </w:rPr>
      </w:pPr>
    </w:p>
    <w:p w:rsidR="006E7B8A" w:rsidRPr="00710919" w:rsidRDefault="00710919" w:rsidP="00710919">
      <w:pPr>
        <w:spacing w:after="120"/>
        <w:rPr>
          <w:b/>
          <w:sz w:val="24"/>
          <w:szCs w:val="24"/>
        </w:rPr>
      </w:pPr>
      <w:r w:rsidRPr="00710919">
        <w:rPr>
          <w:b/>
          <w:sz w:val="24"/>
          <w:szCs w:val="24"/>
        </w:rPr>
        <w:t>SUMMARY NOTES:</w:t>
      </w:r>
    </w:p>
    <w:p w:rsidR="006E7B8A" w:rsidRDefault="006E7B8A" w:rsidP="006E7B8A">
      <w:pPr>
        <w:pStyle w:val="ListParagraph"/>
        <w:numPr>
          <w:ilvl w:val="0"/>
          <w:numId w:val="1"/>
        </w:numPr>
        <w:spacing w:after="120"/>
        <w:rPr>
          <w:sz w:val="24"/>
          <w:szCs w:val="24"/>
        </w:rPr>
      </w:pPr>
      <w:r w:rsidRPr="006E7B8A">
        <w:rPr>
          <w:sz w:val="24"/>
          <w:szCs w:val="24"/>
        </w:rPr>
        <w:t xml:space="preserve">Is </w:t>
      </w:r>
      <w:r w:rsidR="007C4334">
        <w:rPr>
          <w:sz w:val="24"/>
          <w:szCs w:val="24"/>
        </w:rPr>
        <w:t>the Water Conservation Order (WCO)</w:t>
      </w:r>
      <w:r w:rsidRPr="006E7B8A">
        <w:rPr>
          <w:sz w:val="24"/>
          <w:szCs w:val="24"/>
        </w:rPr>
        <w:t xml:space="preserve"> achieving its aims?</w:t>
      </w:r>
    </w:p>
    <w:p w:rsidR="006E7B8A" w:rsidRDefault="006E7B8A" w:rsidP="006E7B8A">
      <w:pPr>
        <w:pStyle w:val="ListParagraph"/>
        <w:numPr>
          <w:ilvl w:val="0"/>
          <w:numId w:val="1"/>
        </w:numPr>
        <w:spacing w:after="120"/>
        <w:rPr>
          <w:sz w:val="24"/>
          <w:szCs w:val="24"/>
        </w:rPr>
      </w:pPr>
      <w:r>
        <w:rPr>
          <w:sz w:val="24"/>
          <w:szCs w:val="24"/>
        </w:rPr>
        <w:t>Expected outcomes lacking for some interests</w:t>
      </w:r>
    </w:p>
    <w:p w:rsidR="006E7B8A" w:rsidRDefault="006E7B8A" w:rsidP="006E7B8A">
      <w:pPr>
        <w:pStyle w:val="ListParagraph"/>
        <w:numPr>
          <w:ilvl w:val="0"/>
          <w:numId w:val="1"/>
        </w:numPr>
        <w:spacing w:after="120"/>
        <w:rPr>
          <w:sz w:val="24"/>
          <w:szCs w:val="24"/>
        </w:rPr>
      </w:pPr>
      <w:r w:rsidRPr="006E7B8A">
        <w:rPr>
          <w:sz w:val="24"/>
          <w:szCs w:val="24"/>
          <w:u w:val="single"/>
        </w:rPr>
        <w:t>Definition</w:t>
      </w:r>
      <w:r>
        <w:rPr>
          <w:sz w:val="24"/>
          <w:szCs w:val="24"/>
        </w:rPr>
        <w:t xml:space="preserve"> of the minimum flow is unclear</w:t>
      </w:r>
    </w:p>
    <w:p w:rsidR="006E7B8A" w:rsidRDefault="006E7B8A" w:rsidP="006E7B8A">
      <w:pPr>
        <w:pStyle w:val="ListParagraph"/>
        <w:numPr>
          <w:ilvl w:val="0"/>
          <w:numId w:val="1"/>
        </w:numPr>
        <w:spacing w:after="120"/>
        <w:rPr>
          <w:sz w:val="24"/>
          <w:szCs w:val="24"/>
        </w:rPr>
      </w:pPr>
      <w:r>
        <w:rPr>
          <w:sz w:val="24"/>
          <w:szCs w:val="24"/>
        </w:rPr>
        <w:t>The complex hydrological system was noted</w:t>
      </w:r>
    </w:p>
    <w:p w:rsidR="00CD01AD" w:rsidRDefault="00CD01AD" w:rsidP="00CD01AD">
      <w:pPr>
        <w:pStyle w:val="ListParagraph"/>
        <w:spacing w:after="120"/>
        <w:rPr>
          <w:sz w:val="24"/>
          <w:szCs w:val="24"/>
        </w:rPr>
      </w:pPr>
    </w:p>
    <w:p w:rsidR="007C4334" w:rsidRPr="00CD01AD" w:rsidRDefault="007C4334" w:rsidP="00CD01AD">
      <w:pPr>
        <w:pStyle w:val="ListParagraph"/>
        <w:numPr>
          <w:ilvl w:val="0"/>
          <w:numId w:val="2"/>
        </w:numPr>
        <w:spacing w:after="120"/>
        <w:rPr>
          <w:sz w:val="24"/>
          <w:szCs w:val="24"/>
        </w:rPr>
      </w:pPr>
      <w:r w:rsidRPr="00CD01AD">
        <w:rPr>
          <w:sz w:val="24"/>
          <w:szCs w:val="24"/>
        </w:rPr>
        <w:t xml:space="preserve">Now more water users </w:t>
      </w:r>
    </w:p>
    <w:p w:rsidR="007C4334" w:rsidRDefault="007C4334" w:rsidP="007C4334">
      <w:pPr>
        <w:pStyle w:val="ListParagraph"/>
        <w:numPr>
          <w:ilvl w:val="0"/>
          <w:numId w:val="1"/>
        </w:numPr>
        <w:spacing w:after="120"/>
        <w:rPr>
          <w:sz w:val="24"/>
          <w:szCs w:val="24"/>
        </w:rPr>
      </w:pPr>
      <w:r w:rsidRPr="007C4334">
        <w:rPr>
          <w:sz w:val="24"/>
          <w:szCs w:val="24"/>
        </w:rPr>
        <w:t>greater number of takes – this makes it harder to manage</w:t>
      </w:r>
    </w:p>
    <w:p w:rsidR="00CD01AD" w:rsidRDefault="00CD01AD" w:rsidP="00CD01AD">
      <w:pPr>
        <w:pStyle w:val="ListParagraph"/>
        <w:spacing w:after="120"/>
        <w:rPr>
          <w:sz w:val="24"/>
          <w:szCs w:val="24"/>
        </w:rPr>
      </w:pPr>
    </w:p>
    <w:p w:rsidR="007C4334" w:rsidRDefault="007C4334" w:rsidP="00CD01AD">
      <w:pPr>
        <w:pStyle w:val="ListParagraph"/>
        <w:numPr>
          <w:ilvl w:val="0"/>
          <w:numId w:val="2"/>
        </w:numPr>
        <w:spacing w:after="120"/>
        <w:rPr>
          <w:sz w:val="24"/>
          <w:szCs w:val="24"/>
        </w:rPr>
      </w:pPr>
      <w:r>
        <w:rPr>
          <w:sz w:val="24"/>
          <w:szCs w:val="24"/>
        </w:rPr>
        <w:t>Lack of transparency</w:t>
      </w:r>
    </w:p>
    <w:p w:rsidR="007C4334" w:rsidRDefault="007C4334" w:rsidP="007C4334">
      <w:pPr>
        <w:pStyle w:val="ListParagraph"/>
        <w:numPr>
          <w:ilvl w:val="0"/>
          <w:numId w:val="1"/>
        </w:numPr>
        <w:spacing w:after="120"/>
        <w:rPr>
          <w:sz w:val="24"/>
          <w:szCs w:val="24"/>
        </w:rPr>
      </w:pPr>
      <w:r>
        <w:rPr>
          <w:sz w:val="24"/>
          <w:szCs w:val="24"/>
        </w:rPr>
        <w:t>It appears takes are still happening despite minimum flows having been reached</w:t>
      </w:r>
    </w:p>
    <w:p w:rsidR="00CD01AD" w:rsidRDefault="00CD01AD" w:rsidP="00CD01AD">
      <w:pPr>
        <w:pStyle w:val="ListParagraph"/>
        <w:spacing w:after="120"/>
        <w:rPr>
          <w:sz w:val="24"/>
          <w:szCs w:val="24"/>
        </w:rPr>
      </w:pPr>
    </w:p>
    <w:p w:rsidR="007C4334" w:rsidRDefault="007C4334" w:rsidP="00CD01AD">
      <w:pPr>
        <w:pStyle w:val="ListParagraph"/>
        <w:numPr>
          <w:ilvl w:val="0"/>
          <w:numId w:val="2"/>
        </w:numPr>
        <w:spacing w:after="120"/>
        <w:rPr>
          <w:sz w:val="24"/>
          <w:szCs w:val="24"/>
        </w:rPr>
      </w:pPr>
      <w:r>
        <w:rPr>
          <w:sz w:val="24"/>
          <w:szCs w:val="24"/>
        </w:rPr>
        <w:t>Lack of an overall strategy</w:t>
      </w:r>
    </w:p>
    <w:p w:rsidR="007C4334" w:rsidRDefault="007C4334" w:rsidP="007C4334">
      <w:pPr>
        <w:pStyle w:val="ListParagraph"/>
        <w:numPr>
          <w:ilvl w:val="0"/>
          <w:numId w:val="1"/>
        </w:numPr>
        <w:spacing w:after="120"/>
        <w:rPr>
          <w:sz w:val="24"/>
          <w:szCs w:val="24"/>
        </w:rPr>
      </w:pPr>
      <w:r>
        <w:rPr>
          <w:sz w:val="24"/>
          <w:szCs w:val="24"/>
        </w:rPr>
        <w:t>There is a need to pull all the different threads and associated</w:t>
      </w:r>
      <w:r w:rsidR="00CD01AD">
        <w:rPr>
          <w:sz w:val="24"/>
          <w:szCs w:val="24"/>
        </w:rPr>
        <w:t xml:space="preserve"> impacts/opportunities together</w:t>
      </w:r>
    </w:p>
    <w:p w:rsidR="00CD01AD" w:rsidRDefault="00CD01AD" w:rsidP="00CD01AD">
      <w:pPr>
        <w:pStyle w:val="ListParagraph"/>
        <w:spacing w:after="120"/>
        <w:rPr>
          <w:sz w:val="24"/>
          <w:szCs w:val="24"/>
        </w:rPr>
      </w:pPr>
    </w:p>
    <w:p w:rsidR="007C4334" w:rsidRDefault="007C4334" w:rsidP="00CD01AD">
      <w:pPr>
        <w:pStyle w:val="ListParagraph"/>
        <w:numPr>
          <w:ilvl w:val="0"/>
          <w:numId w:val="2"/>
        </w:numPr>
        <w:spacing w:after="120"/>
        <w:rPr>
          <w:sz w:val="24"/>
          <w:szCs w:val="24"/>
        </w:rPr>
      </w:pPr>
      <w:r>
        <w:rPr>
          <w:sz w:val="24"/>
          <w:szCs w:val="24"/>
        </w:rPr>
        <w:t>Impacts from the loss of the sports fishery</w:t>
      </w:r>
    </w:p>
    <w:p w:rsidR="00CD01AD" w:rsidRDefault="00CD01AD" w:rsidP="00CD01AD">
      <w:pPr>
        <w:pStyle w:val="ListParagraph"/>
        <w:spacing w:after="120"/>
        <w:rPr>
          <w:sz w:val="24"/>
          <w:szCs w:val="24"/>
        </w:rPr>
      </w:pPr>
    </w:p>
    <w:p w:rsidR="007C4334" w:rsidRDefault="007C4334" w:rsidP="00CD01AD">
      <w:pPr>
        <w:pStyle w:val="ListParagraph"/>
        <w:numPr>
          <w:ilvl w:val="0"/>
          <w:numId w:val="2"/>
        </w:numPr>
        <w:spacing w:after="120"/>
        <w:rPr>
          <w:sz w:val="24"/>
          <w:szCs w:val="24"/>
        </w:rPr>
      </w:pPr>
      <w:r>
        <w:rPr>
          <w:sz w:val="24"/>
          <w:szCs w:val="24"/>
        </w:rPr>
        <w:t>A WCO review is not considered necessary right now</w:t>
      </w:r>
    </w:p>
    <w:p w:rsidR="007C4334" w:rsidRDefault="007C4334" w:rsidP="00A14C80">
      <w:pPr>
        <w:pStyle w:val="ListParagraph"/>
        <w:numPr>
          <w:ilvl w:val="0"/>
          <w:numId w:val="1"/>
        </w:numPr>
        <w:spacing w:after="0"/>
        <w:rPr>
          <w:sz w:val="24"/>
          <w:szCs w:val="24"/>
        </w:rPr>
      </w:pPr>
      <w:r>
        <w:rPr>
          <w:sz w:val="24"/>
          <w:szCs w:val="24"/>
        </w:rPr>
        <w:t xml:space="preserve">Due to risks, costs and uncertainty </w:t>
      </w:r>
    </w:p>
    <w:p w:rsidR="007C4334" w:rsidRDefault="007C4334" w:rsidP="007C4334">
      <w:pPr>
        <w:spacing w:after="0"/>
        <w:rPr>
          <w:sz w:val="24"/>
          <w:szCs w:val="24"/>
        </w:rPr>
      </w:pPr>
    </w:p>
    <w:p w:rsidR="007C4334" w:rsidRPr="007C4334" w:rsidRDefault="00342B1B" w:rsidP="007C4334">
      <w:pPr>
        <w:spacing w:after="120"/>
        <w:rPr>
          <w:b/>
          <w:sz w:val="24"/>
          <w:szCs w:val="24"/>
        </w:rPr>
      </w:pPr>
      <w:r w:rsidRPr="007C4334">
        <w:rPr>
          <w:b/>
          <w:sz w:val="24"/>
          <w:szCs w:val="24"/>
        </w:rPr>
        <w:t xml:space="preserve">QUANTITY </w:t>
      </w:r>
    </w:p>
    <w:p w:rsidR="007C4334" w:rsidRDefault="007C4334" w:rsidP="00CD01AD">
      <w:pPr>
        <w:pStyle w:val="ListParagraph"/>
        <w:numPr>
          <w:ilvl w:val="0"/>
          <w:numId w:val="3"/>
        </w:numPr>
        <w:spacing w:after="120"/>
        <w:rPr>
          <w:sz w:val="24"/>
          <w:szCs w:val="24"/>
        </w:rPr>
      </w:pPr>
      <w:r w:rsidRPr="00CD01AD">
        <w:rPr>
          <w:sz w:val="24"/>
          <w:szCs w:val="24"/>
        </w:rPr>
        <w:t>Concerns over hydro generation e.g., more high bank use over the summer – leading to fish entrainment</w:t>
      </w:r>
    </w:p>
    <w:p w:rsidR="00A14C80" w:rsidRPr="00CD01AD" w:rsidRDefault="00A14C80" w:rsidP="00A14C80">
      <w:pPr>
        <w:pStyle w:val="ListParagraph"/>
        <w:spacing w:after="120"/>
        <w:ind w:left="780"/>
        <w:rPr>
          <w:sz w:val="24"/>
          <w:szCs w:val="24"/>
        </w:rPr>
      </w:pPr>
    </w:p>
    <w:p w:rsidR="00A14C80" w:rsidRDefault="007C4334" w:rsidP="00A14C80">
      <w:pPr>
        <w:pStyle w:val="ListParagraph"/>
        <w:numPr>
          <w:ilvl w:val="0"/>
          <w:numId w:val="3"/>
        </w:numPr>
        <w:spacing w:after="240"/>
        <w:ind w:left="777" w:hanging="357"/>
        <w:rPr>
          <w:sz w:val="24"/>
          <w:szCs w:val="24"/>
        </w:rPr>
      </w:pPr>
      <w:r w:rsidRPr="00CD01AD">
        <w:rPr>
          <w:sz w:val="24"/>
          <w:szCs w:val="24"/>
        </w:rPr>
        <w:t>River Diversions</w:t>
      </w:r>
      <w:r w:rsidR="00A14C80">
        <w:rPr>
          <w:sz w:val="24"/>
          <w:szCs w:val="24"/>
        </w:rPr>
        <w:t xml:space="preserve"> </w:t>
      </w:r>
      <w:r w:rsidRPr="00CD01AD">
        <w:rPr>
          <w:sz w:val="24"/>
          <w:szCs w:val="24"/>
        </w:rPr>
        <w:t>- Avoca, Harper, Wilberforce – along with irrigator private takes</w:t>
      </w:r>
    </w:p>
    <w:p w:rsidR="00A14C80" w:rsidRPr="00A14C80" w:rsidRDefault="00A14C80" w:rsidP="00A14C80">
      <w:pPr>
        <w:pStyle w:val="ListParagraph"/>
        <w:rPr>
          <w:sz w:val="24"/>
          <w:szCs w:val="24"/>
        </w:rPr>
      </w:pPr>
    </w:p>
    <w:p w:rsidR="007C4334" w:rsidRPr="00CD01AD" w:rsidRDefault="007C4334" w:rsidP="00CD01AD">
      <w:pPr>
        <w:pStyle w:val="ListParagraph"/>
        <w:numPr>
          <w:ilvl w:val="0"/>
          <w:numId w:val="3"/>
        </w:numPr>
        <w:spacing w:after="120"/>
        <w:rPr>
          <w:sz w:val="24"/>
          <w:szCs w:val="24"/>
        </w:rPr>
      </w:pPr>
      <w:r w:rsidRPr="00CD01AD">
        <w:rPr>
          <w:sz w:val="24"/>
          <w:szCs w:val="24"/>
        </w:rPr>
        <w:t>Minimum flows</w:t>
      </w:r>
    </w:p>
    <w:p w:rsidR="007C4334" w:rsidRDefault="007C4334" w:rsidP="007C4334">
      <w:pPr>
        <w:pStyle w:val="ListParagraph"/>
        <w:numPr>
          <w:ilvl w:val="0"/>
          <w:numId w:val="1"/>
        </w:numPr>
        <w:spacing w:after="120"/>
        <w:rPr>
          <w:sz w:val="24"/>
          <w:szCs w:val="24"/>
        </w:rPr>
      </w:pPr>
      <w:r>
        <w:rPr>
          <w:sz w:val="24"/>
          <w:szCs w:val="24"/>
        </w:rPr>
        <w:t>Are WCO requirements being met?</w:t>
      </w:r>
    </w:p>
    <w:p w:rsidR="007C4334" w:rsidRDefault="007C4334" w:rsidP="007C4334">
      <w:pPr>
        <w:pStyle w:val="ListParagraph"/>
        <w:numPr>
          <w:ilvl w:val="0"/>
          <w:numId w:val="1"/>
        </w:numPr>
        <w:spacing w:after="120"/>
        <w:rPr>
          <w:sz w:val="24"/>
          <w:szCs w:val="24"/>
        </w:rPr>
      </w:pPr>
      <w:r>
        <w:rPr>
          <w:sz w:val="24"/>
          <w:szCs w:val="24"/>
        </w:rPr>
        <w:t xml:space="preserve">A clear explanation of the regime is requested (that includes a visual </w:t>
      </w:r>
      <w:r w:rsidR="005F4607">
        <w:rPr>
          <w:sz w:val="24"/>
          <w:szCs w:val="24"/>
        </w:rPr>
        <w:t>display of the linkages)</w:t>
      </w:r>
    </w:p>
    <w:p w:rsidR="00A14C80" w:rsidRDefault="00A14C80" w:rsidP="00A14C80">
      <w:pPr>
        <w:pStyle w:val="ListParagraph"/>
        <w:spacing w:after="120"/>
        <w:ind w:left="1080"/>
        <w:rPr>
          <w:sz w:val="24"/>
          <w:szCs w:val="24"/>
        </w:rPr>
      </w:pPr>
    </w:p>
    <w:p w:rsidR="005F4607" w:rsidRPr="00CD01AD" w:rsidRDefault="005F4607" w:rsidP="00CD01AD">
      <w:pPr>
        <w:pStyle w:val="ListParagraph"/>
        <w:numPr>
          <w:ilvl w:val="0"/>
          <w:numId w:val="4"/>
        </w:numPr>
        <w:spacing w:after="120"/>
        <w:rPr>
          <w:sz w:val="24"/>
          <w:szCs w:val="24"/>
        </w:rPr>
      </w:pPr>
      <w:r w:rsidRPr="00CD01AD">
        <w:rPr>
          <w:sz w:val="24"/>
          <w:szCs w:val="24"/>
        </w:rPr>
        <w:t>Contextual changes</w:t>
      </w:r>
    </w:p>
    <w:p w:rsidR="006249FD" w:rsidRPr="006249FD" w:rsidRDefault="005F4607" w:rsidP="005F4607">
      <w:pPr>
        <w:pStyle w:val="ListParagraph"/>
        <w:numPr>
          <w:ilvl w:val="0"/>
          <w:numId w:val="1"/>
        </w:numPr>
        <w:spacing w:after="120"/>
        <w:rPr>
          <w:sz w:val="24"/>
          <w:szCs w:val="24"/>
        </w:rPr>
      </w:pPr>
      <w:r>
        <w:rPr>
          <w:sz w:val="24"/>
          <w:szCs w:val="24"/>
        </w:rPr>
        <w:t>Climate change – are the flows that were agreed to 30 years ago sufficient now?</w:t>
      </w:r>
      <w:r w:rsidR="006249FD">
        <w:rPr>
          <w:sz w:val="24"/>
          <w:szCs w:val="24"/>
        </w:rPr>
        <w:t xml:space="preserve"> </w:t>
      </w:r>
    </w:p>
    <w:p w:rsidR="006249FD" w:rsidRPr="006249FD" w:rsidRDefault="006249FD" w:rsidP="005F4607">
      <w:pPr>
        <w:pStyle w:val="ListParagraph"/>
        <w:numPr>
          <w:ilvl w:val="0"/>
          <w:numId w:val="1"/>
        </w:numPr>
        <w:spacing w:after="120"/>
        <w:rPr>
          <w:sz w:val="24"/>
          <w:szCs w:val="24"/>
        </w:rPr>
      </w:pPr>
      <w:r w:rsidRPr="006249FD">
        <w:rPr>
          <w:color w:val="FF0000"/>
          <w:sz w:val="24"/>
          <w:szCs w:val="24"/>
        </w:rPr>
        <w:t>How are the minimum flows going to maintained in future?</w:t>
      </w:r>
    </w:p>
    <w:p w:rsidR="00551162" w:rsidRDefault="000A20A0" w:rsidP="005F4607">
      <w:pPr>
        <w:spacing w:after="120"/>
        <w:rPr>
          <w:sz w:val="24"/>
          <w:szCs w:val="24"/>
        </w:rPr>
      </w:pPr>
      <w:r>
        <w:rPr>
          <w:sz w:val="24"/>
          <w:szCs w:val="24"/>
        </w:rPr>
        <w:t xml:space="preserve"> </w:t>
      </w:r>
    </w:p>
    <w:p w:rsidR="005F4607" w:rsidRPr="00CD01AD" w:rsidRDefault="005F4607" w:rsidP="00CD01AD">
      <w:pPr>
        <w:pStyle w:val="ListParagraph"/>
        <w:numPr>
          <w:ilvl w:val="0"/>
          <w:numId w:val="4"/>
        </w:numPr>
        <w:spacing w:after="120"/>
        <w:rPr>
          <w:sz w:val="24"/>
          <w:szCs w:val="24"/>
        </w:rPr>
      </w:pPr>
      <w:r w:rsidRPr="00CD01AD">
        <w:rPr>
          <w:sz w:val="24"/>
          <w:szCs w:val="24"/>
        </w:rPr>
        <w:t>Gorge flow regime</w:t>
      </w:r>
    </w:p>
    <w:p w:rsidR="00CD01AD" w:rsidRDefault="00551162" w:rsidP="00551162">
      <w:pPr>
        <w:pStyle w:val="ListParagraph"/>
        <w:numPr>
          <w:ilvl w:val="0"/>
          <w:numId w:val="1"/>
        </w:numPr>
        <w:spacing w:after="120"/>
        <w:rPr>
          <w:sz w:val="24"/>
          <w:szCs w:val="24"/>
        </w:rPr>
      </w:pPr>
      <w:r>
        <w:rPr>
          <w:sz w:val="24"/>
          <w:szCs w:val="24"/>
        </w:rPr>
        <w:t>Does not take account of flows at SH1, and the effects from groundwater abstraction and associated significant land use change</w:t>
      </w:r>
    </w:p>
    <w:p w:rsidR="00CD01AD" w:rsidRDefault="00551162" w:rsidP="00551162">
      <w:pPr>
        <w:pStyle w:val="ListParagraph"/>
        <w:numPr>
          <w:ilvl w:val="0"/>
          <w:numId w:val="1"/>
        </w:numPr>
        <w:spacing w:after="120"/>
        <w:rPr>
          <w:sz w:val="24"/>
          <w:szCs w:val="24"/>
        </w:rPr>
      </w:pPr>
      <w:r w:rsidRPr="00CD01AD">
        <w:rPr>
          <w:sz w:val="24"/>
          <w:szCs w:val="24"/>
        </w:rPr>
        <w:t>Measuring down river losses – new information is required to understand these losses</w:t>
      </w:r>
    </w:p>
    <w:p w:rsidR="00551162" w:rsidRPr="00CD01AD" w:rsidRDefault="00551162" w:rsidP="00551162">
      <w:pPr>
        <w:pStyle w:val="ListParagraph"/>
        <w:numPr>
          <w:ilvl w:val="0"/>
          <w:numId w:val="1"/>
        </w:numPr>
        <w:spacing w:after="120"/>
        <w:rPr>
          <w:sz w:val="24"/>
          <w:szCs w:val="24"/>
        </w:rPr>
      </w:pPr>
      <w:r w:rsidRPr="00CD01AD">
        <w:rPr>
          <w:sz w:val="24"/>
          <w:szCs w:val="24"/>
        </w:rPr>
        <w:t xml:space="preserve">Groundwater levels and modelling </w:t>
      </w:r>
    </w:p>
    <w:p w:rsidR="00551162" w:rsidRDefault="00551162" w:rsidP="00551162">
      <w:pPr>
        <w:pStyle w:val="ListParagraph"/>
        <w:numPr>
          <w:ilvl w:val="0"/>
          <w:numId w:val="1"/>
        </w:numPr>
        <w:spacing w:after="120"/>
        <w:rPr>
          <w:sz w:val="24"/>
          <w:szCs w:val="24"/>
        </w:rPr>
      </w:pPr>
      <w:r>
        <w:rPr>
          <w:sz w:val="24"/>
          <w:szCs w:val="24"/>
        </w:rPr>
        <w:t>Required to better explain the changing hydrological dynamics</w:t>
      </w:r>
    </w:p>
    <w:p w:rsidR="00CD01AD" w:rsidRDefault="00CD01AD" w:rsidP="00CD01AD">
      <w:pPr>
        <w:pStyle w:val="ListParagraph"/>
        <w:spacing w:after="120"/>
        <w:rPr>
          <w:sz w:val="24"/>
          <w:szCs w:val="24"/>
        </w:rPr>
      </w:pPr>
    </w:p>
    <w:p w:rsidR="00551162" w:rsidRPr="00CD01AD" w:rsidRDefault="00551162" w:rsidP="00CD01AD">
      <w:pPr>
        <w:pStyle w:val="ListParagraph"/>
        <w:numPr>
          <w:ilvl w:val="0"/>
          <w:numId w:val="4"/>
        </w:numPr>
        <w:spacing w:after="120"/>
        <w:rPr>
          <w:sz w:val="24"/>
          <w:szCs w:val="24"/>
        </w:rPr>
      </w:pPr>
      <w:r w:rsidRPr="00CD01AD">
        <w:rPr>
          <w:sz w:val="24"/>
          <w:szCs w:val="24"/>
        </w:rPr>
        <w:t>More water being taken in the winter</w:t>
      </w:r>
    </w:p>
    <w:p w:rsidR="00551162" w:rsidRDefault="00551162" w:rsidP="00551162">
      <w:pPr>
        <w:pStyle w:val="ListParagraph"/>
        <w:numPr>
          <w:ilvl w:val="0"/>
          <w:numId w:val="1"/>
        </w:numPr>
        <w:spacing w:after="120"/>
        <w:rPr>
          <w:sz w:val="24"/>
          <w:szCs w:val="24"/>
        </w:rPr>
      </w:pPr>
      <w:r>
        <w:rPr>
          <w:sz w:val="24"/>
          <w:szCs w:val="24"/>
        </w:rPr>
        <w:t>Increasing winter low flows</w:t>
      </w:r>
    </w:p>
    <w:p w:rsidR="00CD01AD" w:rsidRDefault="00CD01AD" w:rsidP="00CD01AD">
      <w:pPr>
        <w:pStyle w:val="ListParagraph"/>
        <w:spacing w:after="120"/>
        <w:rPr>
          <w:sz w:val="24"/>
          <w:szCs w:val="24"/>
        </w:rPr>
      </w:pPr>
    </w:p>
    <w:p w:rsidR="00551162" w:rsidRPr="00CD01AD" w:rsidRDefault="00551162" w:rsidP="00CD01AD">
      <w:pPr>
        <w:pStyle w:val="ListParagraph"/>
        <w:numPr>
          <w:ilvl w:val="0"/>
          <w:numId w:val="4"/>
        </w:numPr>
        <w:spacing w:after="120"/>
        <w:rPr>
          <w:sz w:val="24"/>
          <w:szCs w:val="24"/>
        </w:rPr>
      </w:pPr>
      <w:r w:rsidRPr="00CD01AD">
        <w:rPr>
          <w:sz w:val="24"/>
          <w:szCs w:val="24"/>
        </w:rPr>
        <w:t xml:space="preserve">Consent Monitoring and Compliance </w:t>
      </w:r>
    </w:p>
    <w:p w:rsidR="00551162" w:rsidRDefault="00551162" w:rsidP="00551162">
      <w:pPr>
        <w:pStyle w:val="ListParagraph"/>
        <w:numPr>
          <w:ilvl w:val="0"/>
          <w:numId w:val="1"/>
        </w:numPr>
        <w:spacing w:after="120"/>
        <w:rPr>
          <w:sz w:val="24"/>
          <w:szCs w:val="24"/>
        </w:rPr>
      </w:pPr>
      <w:r>
        <w:rPr>
          <w:sz w:val="24"/>
          <w:szCs w:val="24"/>
        </w:rPr>
        <w:t>More focus needed in this area!</w:t>
      </w:r>
    </w:p>
    <w:p w:rsidR="00CD01AD" w:rsidRDefault="00CD01AD" w:rsidP="00CD01AD">
      <w:pPr>
        <w:pStyle w:val="ListParagraph"/>
        <w:spacing w:after="120"/>
        <w:rPr>
          <w:sz w:val="24"/>
          <w:szCs w:val="24"/>
        </w:rPr>
      </w:pPr>
    </w:p>
    <w:p w:rsidR="00551162" w:rsidRPr="00CD01AD" w:rsidRDefault="00551162" w:rsidP="00CD01AD">
      <w:pPr>
        <w:pStyle w:val="ListParagraph"/>
        <w:numPr>
          <w:ilvl w:val="0"/>
          <w:numId w:val="4"/>
        </w:numPr>
        <w:spacing w:after="120"/>
        <w:rPr>
          <w:sz w:val="24"/>
          <w:szCs w:val="24"/>
        </w:rPr>
      </w:pPr>
      <w:r w:rsidRPr="00CD01AD">
        <w:rPr>
          <w:sz w:val="24"/>
          <w:szCs w:val="24"/>
        </w:rPr>
        <w:t>Main losses at the Main South Road Bridge and the Mouth (</w:t>
      </w:r>
      <w:r w:rsidRPr="00CD01AD">
        <w:rPr>
          <w:color w:val="FF0000"/>
          <w:sz w:val="24"/>
          <w:szCs w:val="24"/>
        </w:rPr>
        <w:t>Bill</w:t>
      </w:r>
      <w:r w:rsidR="000A20A0">
        <w:rPr>
          <w:color w:val="FF0000"/>
          <w:sz w:val="24"/>
          <w:szCs w:val="24"/>
        </w:rPr>
        <w:t xml:space="preserve"> could you please elaborate here</w:t>
      </w:r>
      <w:r w:rsidRPr="00CD01AD">
        <w:rPr>
          <w:color w:val="FF0000"/>
          <w:sz w:val="24"/>
          <w:szCs w:val="24"/>
        </w:rPr>
        <w:t xml:space="preserve"> please?</w:t>
      </w:r>
      <w:r w:rsidRPr="00CD01AD">
        <w:rPr>
          <w:sz w:val="24"/>
          <w:szCs w:val="24"/>
        </w:rPr>
        <w:t>)</w:t>
      </w:r>
    </w:p>
    <w:p w:rsidR="00551162" w:rsidRDefault="00551162" w:rsidP="00551162">
      <w:pPr>
        <w:spacing w:after="120"/>
        <w:rPr>
          <w:sz w:val="24"/>
          <w:szCs w:val="24"/>
        </w:rPr>
      </w:pPr>
    </w:p>
    <w:p w:rsidR="00CD01AD" w:rsidRDefault="00342B1B" w:rsidP="00551162">
      <w:pPr>
        <w:spacing w:after="120"/>
        <w:rPr>
          <w:b/>
          <w:sz w:val="24"/>
          <w:szCs w:val="24"/>
        </w:rPr>
      </w:pPr>
      <w:r w:rsidRPr="00CD01AD">
        <w:rPr>
          <w:b/>
          <w:sz w:val="24"/>
          <w:szCs w:val="24"/>
        </w:rPr>
        <w:t>WATER QUALITY</w:t>
      </w:r>
    </w:p>
    <w:p w:rsidR="00CD01AD" w:rsidRPr="00CD01AD" w:rsidRDefault="00CD01AD" w:rsidP="00CD01AD">
      <w:pPr>
        <w:pStyle w:val="ListParagraph"/>
        <w:numPr>
          <w:ilvl w:val="0"/>
          <w:numId w:val="4"/>
        </w:numPr>
        <w:spacing w:after="120"/>
        <w:rPr>
          <w:sz w:val="24"/>
          <w:szCs w:val="24"/>
        </w:rPr>
      </w:pPr>
      <w:r w:rsidRPr="00CD01AD">
        <w:rPr>
          <w:sz w:val="24"/>
          <w:szCs w:val="24"/>
        </w:rPr>
        <w:t xml:space="preserve">Beneficiaries of the WCO – who </w:t>
      </w:r>
      <w:proofErr w:type="gramStart"/>
      <w:r w:rsidRPr="00CD01AD">
        <w:rPr>
          <w:sz w:val="24"/>
          <w:szCs w:val="24"/>
        </w:rPr>
        <w:t>is  benefiting</w:t>
      </w:r>
      <w:proofErr w:type="gramEnd"/>
      <w:r w:rsidRPr="00CD01AD">
        <w:rPr>
          <w:sz w:val="24"/>
          <w:szCs w:val="24"/>
        </w:rPr>
        <w:t xml:space="preserve"> i.e. is the WCO doing enough to protect recreational and environmental interests?  How are the wider public, regional economies and commercial businesses </w:t>
      </w:r>
      <w:proofErr w:type="spellStart"/>
      <w:r w:rsidRPr="00CD01AD">
        <w:rPr>
          <w:sz w:val="24"/>
          <w:szCs w:val="24"/>
        </w:rPr>
        <w:t>etc</w:t>
      </w:r>
      <w:proofErr w:type="spellEnd"/>
      <w:r w:rsidRPr="00CD01AD">
        <w:rPr>
          <w:sz w:val="24"/>
          <w:szCs w:val="24"/>
        </w:rPr>
        <w:t xml:space="preserve"> benefitting.</w:t>
      </w:r>
    </w:p>
    <w:p w:rsidR="00CD01AD" w:rsidRPr="00CD01AD" w:rsidRDefault="00CD01AD" w:rsidP="00CD01AD">
      <w:pPr>
        <w:pStyle w:val="ListParagraph"/>
        <w:numPr>
          <w:ilvl w:val="0"/>
          <w:numId w:val="4"/>
        </w:numPr>
        <w:spacing w:after="120"/>
        <w:rPr>
          <w:sz w:val="24"/>
          <w:szCs w:val="24"/>
        </w:rPr>
      </w:pPr>
      <w:r w:rsidRPr="00CD01AD">
        <w:rPr>
          <w:sz w:val="24"/>
          <w:szCs w:val="24"/>
        </w:rPr>
        <w:t>Harper Diversions</w:t>
      </w:r>
    </w:p>
    <w:p w:rsidR="00CD01AD" w:rsidRDefault="00CD01AD" w:rsidP="00CD01AD">
      <w:pPr>
        <w:pStyle w:val="ListParagraph"/>
        <w:numPr>
          <w:ilvl w:val="0"/>
          <w:numId w:val="1"/>
        </w:numPr>
        <w:spacing w:after="120"/>
        <w:rPr>
          <w:sz w:val="24"/>
          <w:szCs w:val="24"/>
        </w:rPr>
      </w:pPr>
      <w:r w:rsidRPr="00CD01AD">
        <w:rPr>
          <w:sz w:val="24"/>
          <w:szCs w:val="24"/>
        </w:rPr>
        <w:t>Prompted quite a lot of discussion – turbidity problems making the lake appear dirty at the top end, along with a shallower delta and associated boat access issues.</w:t>
      </w:r>
    </w:p>
    <w:p w:rsidR="00003CB8" w:rsidRPr="00CD01AD" w:rsidRDefault="00003CB8" w:rsidP="00003CB8">
      <w:pPr>
        <w:pStyle w:val="ListParagraph"/>
        <w:spacing w:after="120"/>
        <w:rPr>
          <w:sz w:val="24"/>
          <w:szCs w:val="24"/>
        </w:rPr>
      </w:pPr>
    </w:p>
    <w:p w:rsidR="00003CB8" w:rsidRDefault="00CD01AD" w:rsidP="00003CB8">
      <w:pPr>
        <w:pStyle w:val="ListParagraph"/>
        <w:numPr>
          <w:ilvl w:val="0"/>
          <w:numId w:val="5"/>
        </w:numPr>
        <w:spacing w:after="120"/>
        <w:rPr>
          <w:sz w:val="24"/>
          <w:szCs w:val="24"/>
        </w:rPr>
      </w:pPr>
      <w:r w:rsidRPr="00003CB8">
        <w:rPr>
          <w:sz w:val="24"/>
          <w:szCs w:val="24"/>
        </w:rPr>
        <w:t>Flood Patterns leading to riverbed substrate changes</w:t>
      </w:r>
    </w:p>
    <w:p w:rsidR="00003CB8" w:rsidRDefault="00003CB8" w:rsidP="00003CB8">
      <w:pPr>
        <w:pStyle w:val="ListParagraph"/>
        <w:numPr>
          <w:ilvl w:val="0"/>
          <w:numId w:val="1"/>
        </w:numPr>
        <w:spacing w:after="120"/>
        <w:rPr>
          <w:sz w:val="24"/>
          <w:szCs w:val="24"/>
        </w:rPr>
      </w:pPr>
      <w:r>
        <w:rPr>
          <w:sz w:val="24"/>
          <w:szCs w:val="24"/>
        </w:rPr>
        <w:t>More fine shingle rather than larger cobbles</w:t>
      </w:r>
    </w:p>
    <w:p w:rsidR="00003CB8" w:rsidRDefault="00003CB8" w:rsidP="00003CB8">
      <w:pPr>
        <w:pStyle w:val="ListParagraph"/>
        <w:numPr>
          <w:ilvl w:val="0"/>
          <w:numId w:val="1"/>
        </w:numPr>
        <w:spacing w:after="120"/>
        <w:rPr>
          <w:sz w:val="24"/>
          <w:szCs w:val="24"/>
        </w:rPr>
      </w:pPr>
      <w:r>
        <w:rPr>
          <w:sz w:val="24"/>
          <w:szCs w:val="24"/>
        </w:rPr>
        <w:t xml:space="preserve">River form and character changes – e.g., loss of some side braids </w:t>
      </w:r>
      <w:proofErr w:type="spellStart"/>
      <w:r>
        <w:rPr>
          <w:sz w:val="24"/>
          <w:szCs w:val="24"/>
        </w:rPr>
        <w:t>etc</w:t>
      </w:r>
      <w:proofErr w:type="spellEnd"/>
    </w:p>
    <w:p w:rsidR="00003CB8" w:rsidRDefault="00003CB8" w:rsidP="00003CB8">
      <w:pPr>
        <w:pStyle w:val="ListParagraph"/>
        <w:numPr>
          <w:ilvl w:val="0"/>
          <w:numId w:val="1"/>
        </w:numPr>
        <w:spacing w:after="120"/>
        <w:rPr>
          <w:sz w:val="24"/>
          <w:szCs w:val="24"/>
        </w:rPr>
      </w:pPr>
      <w:r>
        <w:rPr>
          <w:sz w:val="24"/>
          <w:szCs w:val="24"/>
        </w:rPr>
        <w:t>Less sediment removal, more building up in places.</w:t>
      </w:r>
    </w:p>
    <w:p w:rsidR="00003CB8" w:rsidRDefault="00003CB8" w:rsidP="00003CB8">
      <w:pPr>
        <w:pStyle w:val="ListParagraph"/>
        <w:spacing w:after="120"/>
        <w:rPr>
          <w:sz w:val="24"/>
          <w:szCs w:val="24"/>
        </w:rPr>
      </w:pPr>
    </w:p>
    <w:p w:rsidR="00A14C80" w:rsidRPr="00A14C80" w:rsidRDefault="00003CB8" w:rsidP="00A14C80">
      <w:pPr>
        <w:pStyle w:val="ListParagraph"/>
        <w:numPr>
          <w:ilvl w:val="0"/>
          <w:numId w:val="5"/>
        </w:numPr>
        <w:spacing w:after="0"/>
        <w:ind w:left="714" w:hanging="357"/>
        <w:rPr>
          <w:sz w:val="24"/>
          <w:szCs w:val="24"/>
        </w:rPr>
      </w:pPr>
      <w:r>
        <w:rPr>
          <w:sz w:val="24"/>
          <w:szCs w:val="24"/>
        </w:rPr>
        <w:t>Want bet</w:t>
      </w:r>
      <w:r w:rsidR="009E75B1">
        <w:rPr>
          <w:sz w:val="24"/>
          <w:szCs w:val="24"/>
        </w:rPr>
        <w:t>ter monitoring of temperature, d</w:t>
      </w:r>
      <w:r>
        <w:rPr>
          <w:sz w:val="24"/>
          <w:szCs w:val="24"/>
        </w:rPr>
        <w:t xml:space="preserve">issolved oxygen, PH and </w:t>
      </w:r>
      <w:proofErr w:type="spellStart"/>
      <w:r>
        <w:rPr>
          <w:sz w:val="24"/>
          <w:szCs w:val="24"/>
        </w:rPr>
        <w:t>Phormidium</w:t>
      </w:r>
      <w:proofErr w:type="spellEnd"/>
      <w:r>
        <w:rPr>
          <w:sz w:val="24"/>
          <w:szCs w:val="24"/>
        </w:rPr>
        <w:t xml:space="preserve"> </w:t>
      </w:r>
      <w:r w:rsidR="009E75B1">
        <w:rPr>
          <w:sz w:val="24"/>
          <w:szCs w:val="24"/>
        </w:rPr>
        <w:t xml:space="preserve">(toxic algae) </w:t>
      </w:r>
      <w:r>
        <w:rPr>
          <w:sz w:val="24"/>
          <w:szCs w:val="24"/>
        </w:rPr>
        <w:t>particularly in the mid to lower stretches of the river</w:t>
      </w:r>
    </w:p>
    <w:p w:rsidR="00003CB8" w:rsidRPr="00003CB8" w:rsidRDefault="00003CB8" w:rsidP="00003CB8">
      <w:pPr>
        <w:pStyle w:val="ListParagraph"/>
        <w:spacing w:after="120"/>
        <w:rPr>
          <w:sz w:val="24"/>
          <w:szCs w:val="24"/>
        </w:rPr>
      </w:pPr>
    </w:p>
    <w:p w:rsidR="00A14C80" w:rsidRDefault="00A14C80" w:rsidP="00A14C80">
      <w:pPr>
        <w:pStyle w:val="ListParagraph"/>
        <w:spacing w:after="120"/>
        <w:rPr>
          <w:sz w:val="24"/>
          <w:szCs w:val="24"/>
        </w:rPr>
      </w:pPr>
    </w:p>
    <w:p w:rsidR="00A14C80" w:rsidRPr="00A14C80" w:rsidRDefault="00A14C80" w:rsidP="00A14C80">
      <w:pPr>
        <w:pStyle w:val="ListParagraph"/>
        <w:rPr>
          <w:sz w:val="24"/>
          <w:szCs w:val="24"/>
        </w:rPr>
      </w:pPr>
    </w:p>
    <w:p w:rsidR="00003CB8" w:rsidRPr="00003CB8" w:rsidRDefault="00003CB8" w:rsidP="00003CB8">
      <w:pPr>
        <w:pStyle w:val="ListParagraph"/>
        <w:numPr>
          <w:ilvl w:val="0"/>
          <w:numId w:val="5"/>
        </w:numPr>
        <w:spacing w:after="120"/>
        <w:rPr>
          <w:sz w:val="24"/>
          <w:szCs w:val="24"/>
        </w:rPr>
      </w:pPr>
      <w:r>
        <w:rPr>
          <w:sz w:val="24"/>
          <w:szCs w:val="24"/>
        </w:rPr>
        <w:t>Ecological impacts</w:t>
      </w:r>
    </w:p>
    <w:p w:rsidR="00CD01AD" w:rsidRDefault="00003CB8" w:rsidP="00003CB8">
      <w:pPr>
        <w:pStyle w:val="ListParagraph"/>
        <w:numPr>
          <w:ilvl w:val="0"/>
          <w:numId w:val="1"/>
        </w:numPr>
        <w:spacing w:after="120"/>
        <w:rPr>
          <w:sz w:val="24"/>
          <w:szCs w:val="24"/>
        </w:rPr>
      </w:pPr>
      <w:r>
        <w:rPr>
          <w:sz w:val="24"/>
          <w:szCs w:val="24"/>
        </w:rPr>
        <w:t>Not enough attention given to the reduction of important small to medium flow levels</w:t>
      </w:r>
      <w:r w:rsidR="00CD01AD" w:rsidRPr="00003CB8">
        <w:rPr>
          <w:sz w:val="24"/>
          <w:szCs w:val="24"/>
        </w:rPr>
        <w:t xml:space="preserve">  </w:t>
      </w:r>
    </w:p>
    <w:p w:rsidR="00003CB8" w:rsidRDefault="00003CB8" w:rsidP="00003CB8">
      <w:pPr>
        <w:pStyle w:val="ListParagraph"/>
        <w:numPr>
          <w:ilvl w:val="0"/>
          <w:numId w:val="1"/>
        </w:numPr>
        <w:spacing w:after="120"/>
        <w:rPr>
          <w:sz w:val="24"/>
          <w:szCs w:val="24"/>
        </w:rPr>
      </w:pPr>
      <w:r>
        <w:rPr>
          <w:sz w:val="24"/>
          <w:szCs w:val="24"/>
        </w:rPr>
        <w:t>Delayed salmonid runs – due to changes in temperature and flow levels</w:t>
      </w:r>
    </w:p>
    <w:p w:rsidR="00003CB8" w:rsidRDefault="00003CB8" w:rsidP="00003CB8">
      <w:pPr>
        <w:pStyle w:val="ListParagraph"/>
        <w:numPr>
          <w:ilvl w:val="0"/>
          <w:numId w:val="1"/>
        </w:numPr>
        <w:spacing w:after="120"/>
        <w:rPr>
          <w:sz w:val="24"/>
          <w:szCs w:val="24"/>
        </w:rPr>
      </w:pPr>
      <w:r>
        <w:rPr>
          <w:sz w:val="24"/>
          <w:szCs w:val="24"/>
        </w:rPr>
        <w:t>Spawning grounds seeing agricultural impacts from increasingly more intensive land use</w:t>
      </w:r>
    </w:p>
    <w:p w:rsidR="00003CB8" w:rsidRDefault="00003CB8" w:rsidP="00003CB8">
      <w:pPr>
        <w:pStyle w:val="ListParagraph"/>
        <w:numPr>
          <w:ilvl w:val="0"/>
          <w:numId w:val="1"/>
        </w:numPr>
        <w:spacing w:after="120"/>
        <w:rPr>
          <w:sz w:val="24"/>
          <w:szCs w:val="24"/>
        </w:rPr>
      </w:pPr>
      <w:r>
        <w:rPr>
          <w:sz w:val="24"/>
          <w:szCs w:val="24"/>
        </w:rPr>
        <w:t>Braided river bird impacts from water quality changes</w:t>
      </w:r>
    </w:p>
    <w:p w:rsidR="00A14C80" w:rsidRDefault="00A14C80" w:rsidP="00A14C80">
      <w:pPr>
        <w:pStyle w:val="ListParagraph"/>
        <w:spacing w:after="120"/>
        <w:ind w:left="1080"/>
        <w:rPr>
          <w:sz w:val="24"/>
          <w:szCs w:val="24"/>
        </w:rPr>
      </w:pPr>
    </w:p>
    <w:p w:rsidR="00003CB8" w:rsidRPr="00A14C80" w:rsidRDefault="00003CB8" w:rsidP="00A14C80">
      <w:pPr>
        <w:pStyle w:val="ListParagraph"/>
        <w:numPr>
          <w:ilvl w:val="0"/>
          <w:numId w:val="7"/>
        </w:numPr>
        <w:spacing w:after="120"/>
        <w:rPr>
          <w:sz w:val="24"/>
          <w:szCs w:val="24"/>
        </w:rPr>
      </w:pPr>
      <w:r w:rsidRPr="00A14C80">
        <w:rPr>
          <w:sz w:val="24"/>
          <w:szCs w:val="24"/>
        </w:rPr>
        <w:t>Recreation and Amenity</w:t>
      </w:r>
    </w:p>
    <w:p w:rsidR="00003CB8" w:rsidRDefault="00A14C80" w:rsidP="00003CB8">
      <w:pPr>
        <w:pStyle w:val="ListParagraph"/>
        <w:numPr>
          <w:ilvl w:val="0"/>
          <w:numId w:val="1"/>
        </w:numPr>
        <w:spacing w:after="120"/>
        <w:rPr>
          <w:sz w:val="24"/>
          <w:szCs w:val="24"/>
        </w:rPr>
      </w:pPr>
      <w:r>
        <w:rPr>
          <w:sz w:val="24"/>
          <w:szCs w:val="24"/>
        </w:rPr>
        <w:t>Swimming quality is dropping</w:t>
      </w:r>
    </w:p>
    <w:p w:rsidR="00A14C80" w:rsidRDefault="00A14C80" w:rsidP="00003CB8">
      <w:pPr>
        <w:pStyle w:val="ListParagraph"/>
        <w:numPr>
          <w:ilvl w:val="0"/>
          <w:numId w:val="1"/>
        </w:numPr>
        <w:spacing w:after="120"/>
        <w:rPr>
          <w:sz w:val="24"/>
          <w:szCs w:val="24"/>
        </w:rPr>
      </w:pPr>
      <w:r>
        <w:rPr>
          <w:sz w:val="24"/>
          <w:szCs w:val="24"/>
        </w:rPr>
        <w:t>Angler observations noting changes</w:t>
      </w:r>
    </w:p>
    <w:p w:rsidR="00A14C80" w:rsidRDefault="00A14C80" w:rsidP="00003CB8">
      <w:pPr>
        <w:pStyle w:val="ListParagraph"/>
        <w:numPr>
          <w:ilvl w:val="0"/>
          <w:numId w:val="1"/>
        </w:numPr>
        <w:spacing w:after="120"/>
        <w:rPr>
          <w:sz w:val="24"/>
          <w:szCs w:val="24"/>
        </w:rPr>
      </w:pPr>
      <w:r>
        <w:rPr>
          <w:sz w:val="24"/>
          <w:szCs w:val="24"/>
        </w:rPr>
        <w:t>Kayakers and other interests to consider</w:t>
      </w:r>
    </w:p>
    <w:p w:rsidR="00A14C80" w:rsidRDefault="00A14C80" w:rsidP="00A14C80">
      <w:pPr>
        <w:pStyle w:val="ListParagraph"/>
        <w:spacing w:after="120"/>
        <w:rPr>
          <w:sz w:val="24"/>
          <w:szCs w:val="24"/>
        </w:rPr>
      </w:pPr>
    </w:p>
    <w:p w:rsidR="00A14C80" w:rsidRPr="00A14C80" w:rsidRDefault="00342B1B" w:rsidP="00A14C80">
      <w:pPr>
        <w:spacing w:after="120"/>
        <w:rPr>
          <w:b/>
          <w:sz w:val="24"/>
          <w:szCs w:val="24"/>
        </w:rPr>
      </w:pPr>
      <w:r w:rsidRPr="00A14C80">
        <w:rPr>
          <w:b/>
          <w:sz w:val="24"/>
          <w:szCs w:val="24"/>
        </w:rPr>
        <w:t>OTHER ISSUES</w:t>
      </w:r>
    </w:p>
    <w:p w:rsidR="00CD01AD" w:rsidRDefault="00A14C80" w:rsidP="00A14C80">
      <w:pPr>
        <w:pStyle w:val="ListParagraph"/>
        <w:numPr>
          <w:ilvl w:val="0"/>
          <w:numId w:val="7"/>
        </w:numPr>
        <w:spacing w:after="120"/>
        <w:rPr>
          <w:sz w:val="24"/>
          <w:szCs w:val="24"/>
        </w:rPr>
      </w:pPr>
      <w:r>
        <w:rPr>
          <w:sz w:val="24"/>
          <w:szCs w:val="24"/>
        </w:rPr>
        <w:t>Access</w:t>
      </w:r>
    </w:p>
    <w:p w:rsidR="00A14C80" w:rsidRDefault="00A14C80" w:rsidP="00A14C80">
      <w:pPr>
        <w:pStyle w:val="ListParagraph"/>
        <w:numPr>
          <w:ilvl w:val="0"/>
          <w:numId w:val="1"/>
        </w:numPr>
        <w:spacing w:after="120"/>
        <w:rPr>
          <w:sz w:val="24"/>
          <w:szCs w:val="24"/>
        </w:rPr>
      </w:pPr>
      <w:r>
        <w:rPr>
          <w:sz w:val="24"/>
          <w:szCs w:val="24"/>
        </w:rPr>
        <w:t>blocked by diversions</w:t>
      </w:r>
    </w:p>
    <w:p w:rsidR="00A14C80" w:rsidRDefault="00A14C80" w:rsidP="00A14C80">
      <w:pPr>
        <w:pStyle w:val="ListParagraph"/>
        <w:numPr>
          <w:ilvl w:val="0"/>
          <w:numId w:val="1"/>
        </w:numPr>
        <w:spacing w:after="120"/>
        <w:rPr>
          <w:sz w:val="24"/>
          <w:szCs w:val="24"/>
        </w:rPr>
      </w:pPr>
      <w:r>
        <w:rPr>
          <w:sz w:val="24"/>
          <w:szCs w:val="24"/>
        </w:rPr>
        <w:t>Harper example</w:t>
      </w:r>
    </w:p>
    <w:p w:rsidR="00A14C80" w:rsidRDefault="00A14C80" w:rsidP="00A14C80">
      <w:pPr>
        <w:pStyle w:val="ListParagraph"/>
        <w:numPr>
          <w:ilvl w:val="0"/>
          <w:numId w:val="1"/>
        </w:numPr>
        <w:spacing w:after="120"/>
        <w:rPr>
          <w:sz w:val="24"/>
          <w:szCs w:val="24"/>
        </w:rPr>
      </w:pPr>
      <w:r>
        <w:rPr>
          <w:sz w:val="24"/>
          <w:szCs w:val="24"/>
        </w:rPr>
        <w:t>SH1 (North side near golf club)</w:t>
      </w:r>
    </w:p>
    <w:p w:rsidR="00A14C80" w:rsidRDefault="00A14C80" w:rsidP="00A14C80">
      <w:pPr>
        <w:pStyle w:val="ListParagraph"/>
        <w:spacing w:after="120"/>
        <w:ind w:left="1080"/>
        <w:rPr>
          <w:sz w:val="24"/>
          <w:szCs w:val="24"/>
        </w:rPr>
      </w:pPr>
    </w:p>
    <w:p w:rsidR="00A14C80" w:rsidRPr="00A14C80" w:rsidRDefault="00A14C80" w:rsidP="00A14C80">
      <w:pPr>
        <w:pStyle w:val="ListParagraph"/>
        <w:numPr>
          <w:ilvl w:val="0"/>
          <w:numId w:val="7"/>
        </w:numPr>
        <w:spacing w:after="120"/>
        <w:rPr>
          <w:sz w:val="24"/>
          <w:szCs w:val="24"/>
        </w:rPr>
      </w:pPr>
      <w:r>
        <w:rPr>
          <w:sz w:val="24"/>
          <w:szCs w:val="24"/>
        </w:rPr>
        <w:t>Top End of Coleridge</w:t>
      </w:r>
    </w:p>
    <w:p w:rsidR="007C4334" w:rsidRDefault="004D2523" w:rsidP="00A14C80">
      <w:pPr>
        <w:pStyle w:val="ListParagraph"/>
        <w:numPr>
          <w:ilvl w:val="0"/>
          <w:numId w:val="1"/>
        </w:numPr>
        <w:spacing w:after="120"/>
        <w:rPr>
          <w:sz w:val="24"/>
          <w:szCs w:val="24"/>
        </w:rPr>
      </w:pPr>
      <w:r w:rsidRPr="004D2523">
        <w:rPr>
          <w:color w:val="FF0000"/>
          <w:sz w:val="24"/>
          <w:szCs w:val="24"/>
        </w:rPr>
        <w:t xml:space="preserve">Capture of the </w:t>
      </w:r>
      <w:r w:rsidR="000A20A0">
        <w:rPr>
          <w:color w:val="FF0000"/>
          <w:sz w:val="24"/>
          <w:szCs w:val="24"/>
        </w:rPr>
        <w:t>water from the Harper, Wilberf</w:t>
      </w:r>
      <w:r w:rsidRPr="004D2523">
        <w:rPr>
          <w:color w:val="FF0000"/>
          <w:sz w:val="24"/>
          <w:szCs w:val="24"/>
        </w:rPr>
        <w:t xml:space="preserve">orce and </w:t>
      </w:r>
      <w:proofErr w:type="spellStart"/>
      <w:r w:rsidRPr="004D2523">
        <w:rPr>
          <w:color w:val="FF0000"/>
          <w:sz w:val="24"/>
          <w:szCs w:val="24"/>
        </w:rPr>
        <w:t>Evoca</w:t>
      </w:r>
      <w:proofErr w:type="spellEnd"/>
      <w:r w:rsidRPr="004D2523">
        <w:rPr>
          <w:color w:val="FF0000"/>
          <w:sz w:val="24"/>
          <w:szCs w:val="24"/>
        </w:rPr>
        <w:t xml:space="preserve"> rivers into Coleridge</w:t>
      </w:r>
      <w:r>
        <w:rPr>
          <w:sz w:val="24"/>
          <w:szCs w:val="24"/>
        </w:rPr>
        <w:t xml:space="preserve">. </w:t>
      </w:r>
      <w:r w:rsidR="00A14C80">
        <w:rPr>
          <w:sz w:val="24"/>
          <w:szCs w:val="24"/>
        </w:rPr>
        <w:t>Harper Diversion</w:t>
      </w:r>
    </w:p>
    <w:p w:rsidR="004D2523" w:rsidRDefault="008F387E" w:rsidP="00A14C80">
      <w:pPr>
        <w:pStyle w:val="ListParagraph"/>
        <w:numPr>
          <w:ilvl w:val="0"/>
          <w:numId w:val="1"/>
        </w:numPr>
        <w:spacing w:after="120"/>
        <w:rPr>
          <w:sz w:val="24"/>
          <w:szCs w:val="24"/>
        </w:rPr>
      </w:pPr>
      <w:r>
        <w:rPr>
          <w:color w:val="FF0000"/>
          <w:sz w:val="24"/>
          <w:szCs w:val="24"/>
        </w:rPr>
        <w:t>Silting up of the top end of Coleridge</w:t>
      </w:r>
    </w:p>
    <w:p w:rsidR="00A14C80" w:rsidRDefault="00A14C80" w:rsidP="00A14C80">
      <w:pPr>
        <w:pStyle w:val="ListParagraph"/>
        <w:numPr>
          <w:ilvl w:val="0"/>
          <w:numId w:val="1"/>
        </w:numPr>
        <w:spacing w:after="120"/>
        <w:rPr>
          <w:sz w:val="24"/>
          <w:szCs w:val="24"/>
        </w:rPr>
      </w:pPr>
      <w:r>
        <w:rPr>
          <w:sz w:val="24"/>
          <w:szCs w:val="24"/>
        </w:rPr>
        <w:t xml:space="preserve">Boat ramp, </w:t>
      </w:r>
      <w:r w:rsidR="004D2523" w:rsidRPr="004D2523">
        <w:rPr>
          <w:color w:val="FF0000"/>
          <w:sz w:val="24"/>
          <w:szCs w:val="24"/>
        </w:rPr>
        <w:t xml:space="preserve">loss of </w:t>
      </w:r>
      <w:r w:rsidR="004D2523">
        <w:rPr>
          <w:sz w:val="24"/>
          <w:szCs w:val="24"/>
        </w:rPr>
        <w:t xml:space="preserve">access </w:t>
      </w:r>
      <w:r w:rsidR="004D2523" w:rsidRPr="004D2523">
        <w:rPr>
          <w:color w:val="FF0000"/>
          <w:sz w:val="24"/>
          <w:szCs w:val="24"/>
        </w:rPr>
        <w:t>and</w:t>
      </w:r>
      <w:r w:rsidR="004D2523">
        <w:rPr>
          <w:sz w:val="24"/>
          <w:szCs w:val="24"/>
        </w:rPr>
        <w:t xml:space="preserve"> </w:t>
      </w:r>
      <w:r>
        <w:rPr>
          <w:sz w:val="24"/>
          <w:szCs w:val="24"/>
        </w:rPr>
        <w:t>camping</w:t>
      </w:r>
    </w:p>
    <w:p w:rsidR="00A14C80" w:rsidRDefault="00A14C80" w:rsidP="00A14C80">
      <w:pPr>
        <w:pStyle w:val="ListParagraph"/>
        <w:numPr>
          <w:ilvl w:val="0"/>
          <w:numId w:val="1"/>
        </w:numPr>
        <w:spacing w:after="120"/>
        <w:rPr>
          <w:sz w:val="24"/>
          <w:szCs w:val="24"/>
        </w:rPr>
      </w:pPr>
      <w:r>
        <w:rPr>
          <w:sz w:val="24"/>
          <w:szCs w:val="24"/>
        </w:rPr>
        <w:t xml:space="preserve">Some efforts to improve these issues by </w:t>
      </w:r>
      <w:proofErr w:type="spellStart"/>
      <w:r>
        <w:rPr>
          <w:sz w:val="24"/>
          <w:szCs w:val="24"/>
        </w:rPr>
        <w:t>TrustPower</w:t>
      </w:r>
      <w:proofErr w:type="spellEnd"/>
      <w:r>
        <w:rPr>
          <w:sz w:val="24"/>
          <w:szCs w:val="24"/>
        </w:rPr>
        <w:t xml:space="preserve"> noted</w:t>
      </w:r>
    </w:p>
    <w:p w:rsidR="00A14C80" w:rsidRDefault="00A14C80" w:rsidP="00A14C80">
      <w:pPr>
        <w:pStyle w:val="ListParagraph"/>
        <w:spacing w:after="120"/>
        <w:ind w:left="1080"/>
        <w:rPr>
          <w:sz w:val="24"/>
          <w:szCs w:val="24"/>
        </w:rPr>
      </w:pPr>
    </w:p>
    <w:p w:rsidR="00DD5340" w:rsidRDefault="00A14C80" w:rsidP="00A14C80">
      <w:pPr>
        <w:pStyle w:val="ListParagraph"/>
        <w:numPr>
          <w:ilvl w:val="0"/>
          <w:numId w:val="7"/>
        </w:numPr>
        <w:spacing w:after="120"/>
        <w:rPr>
          <w:sz w:val="24"/>
          <w:szCs w:val="24"/>
        </w:rPr>
      </w:pPr>
      <w:r>
        <w:rPr>
          <w:sz w:val="24"/>
          <w:szCs w:val="24"/>
        </w:rPr>
        <w:t xml:space="preserve">WCO </w:t>
      </w:r>
    </w:p>
    <w:p w:rsidR="00DD5340" w:rsidRDefault="00DD5340" w:rsidP="00DD5340">
      <w:pPr>
        <w:pStyle w:val="ListParagraph"/>
        <w:numPr>
          <w:ilvl w:val="0"/>
          <w:numId w:val="1"/>
        </w:numPr>
        <w:spacing w:after="120"/>
        <w:rPr>
          <w:sz w:val="24"/>
          <w:szCs w:val="24"/>
        </w:rPr>
      </w:pPr>
      <w:r>
        <w:rPr>
          <w:sz w:val="24"/>
          <w:szCs w:val="24"/>
        </w:rPr>
        <w:t xml:space="preserve">Some discussion about the WCO amendments under the </w:t>
      </w:r>
      <w:proofErr w:type="spellStart"/>
      <w:r>
        <w:rPr>
          <w:sz w:val="24"/>
          <w:szCs w:val="24"/>
        </w:rPr>
        <w:t>ECan</w:t>
      </w:r>
      <w:proofErr w:type="spellEnd"/>
      <w:r>
        <w:rPr>
          <w:sz w:val="24"/>
          <w:szCs w:val="24"/>
        </w:rPr>
        <w:t xml:space="preserve"> Act</w:t>
      </w:r>
    </w:p>
    <w:p w:rsidR="00DD5340" w:rsidRDefault="00A14C80" w:rsidP="00DD5340">
      <w:pPr>
        <w:pStyle w:val="ListParagraph"/>
        <w:numPr>
          <w:ilvl w:val="0"/>
          <w:numId w:val="1"/>
        </w:numPr>
        <w:spacing w:after="120"/>
        <w:rPr>
          <w:sz w:val="24"/>
          <w:szCs w:val="24"/>
        </w:rPr>
      </w:pPr>
      <w:r>
        <w:rPr>
          <w:sz w:val="24"/>
          <w:szCs w:val="24"/>
        </w:rPr>
        <w:t xml:space="preserve">re-litigation </w:t>
      </w:r>
      <w:r w:rsidR="00DD5340">
        <w:rPr>
          <w:sz w:val="24"/>
          <w:szCs w:val="24"/>
        </w:rPr>
        <w:t>discussed but not favoured</w:t>
      </w:r>
    </w:p>
    <w:p w:rsidR="00DD5340" w:rsidRPr="00DD5340" w:rsidRDefault="00DD5340" w:rsidP="00DD5340">
      <w:pPr>
        <w:pStyle w:val="ListParagraph"/>
        <w:spacing w:after="120"/>
        <w:ind w:left="1080"/>
        <w:rPr>
          <w:sz w:val="24"/>
          <w:szCs w:val="24"/>
        </w:rPr>
      </w:pPr>
    </w:p>
    <w:p w:rsidR="00DD5340" w:rsidRDefault="00DD5340" w:rsidP="00DD5340">
      <w:pPr>
        <w:pStyle w:val="ListParagraph"/>
        <w:numPr>
          <w:ilvl w:val="0"/>
          <w:numId w:val="7"/>
        </w:numPr>
        <w:spacing w:after="120"/>
        <w:rPr>
          <w:sz w:val="24"/>
          <w:szCs w:val="24"/>
        </w:rPr>
      </w:pPr>
      <w:r>
        <w:rPr>
          <w:sz w:val="24"/>
          <w:szCs w:val="24"/>
        </w:rPr>
        <w:t>Water Balance Model</w:t>
      </w:r>
    </w:p>
    <w:p w:rsidR="00DD5340" w:rsidRDefault="00DD5340" w:rsidP="00DD5340">
      <w:pPr>
        <w:pStyle w:val="ListParagraph"/>
        <w:numPr>
          <w:ilvl w:val="0"/>
          <w:numId w:val="1"/>
        </w:numPr>
        <w:spacing w:after="120"/>
        <w:rPr>
          <w:sz w:val="24"/>
          <w:szCs w:val="24"/>
        </w:rPr>
      </w:pPr>
      <w:r>
        <w:rPr>
          <w:sz w:val="24"/>
          <w:szCs w:val="24"/>
        </w:rPr>
        <w:t>Could be helpful to understand the movement of water through the catchment and the effects of different management regimes/ interventions</w:t>
      </w:r>
    </w:p>
    <w:p w:rsidR="00DD5340" w:rsidRDefault="00DD5340" w:rsidP="00DD5340">
      <w:pPr>
        <w:pStyle w:val="ListParagraph"/>
        <w:numPr>
          <w:ilvl w:val="0"/>
          <w:numId w:val="1"/>
        </w:numPr>
        <w:spacing w:after="120"/>
        <w:rPr>
          <w:sz w:val="24"/>
          <w:szCs w:val="24"/>
        </w:rPr>
      </w:pPr>
      <w:r>
        <w:rPr>
          <w:sz w:val="24"/>
          <w:szCs w:val="24"/>
        </w:rPr>
        <w:t>Murray Higson Modelling noted (</w:t>
      </w:r>
      <w:r w:rsidRPr="00DD5340">
        <w:rPr>
          <w:color w:val="FF0000"/>
          <w:sz w:val="24"/>
          <w:szCs w:val="24"/>
        </w:rPr>
        <w:t>can anyone elaborate on these findings</w:t>
      </w:r>
      <w:r w:rsidR="000A20A0">
        <w:rPr>
          <w:color w:val="FF0000"/>
          <w:sz w:val="24"/>
          <w:szCs w:val="24"/>
        </w:rPr>
        <w:t>?</w:t>
      </w:r>
      <w:r>
        <w:rPr>
          <w:sz w:val="24"/>
          <w:szCs w:val="24"/>
        </w:rPr>
        <w:t>)</w:t>
      </w:r>
    </w:p>
    <w:p w:rsidR="00DD5340" w:rsidRDefault="00DD5340" w:rsidP="00DD5340">
      <w:pPr>
        <w:pStyle w:val="ListParagraph"/>
        <w:spacing w:after="120"/>
        <w:ind w:left="1080"/>
        <w:rPr>
          <w:sz w:val="24"/>
          <w:szCs w:val="24"/>
        </w:rPr>
      </w:pPr>
    </w:p>
    <w:p w:rsidR="00DD5340" w:rsidRDefault="00DD5340" w:rsidP="00DD5340">
      <w:pPr>
        <w:pStyle w:val="ListParagraph"/>
        <w:numPr>
          <w:ilvl w:val="0"/>
          <w:numId w:val="7"/>
        </w:numPr>
        <w:spacing w:after="120"/>
        <w:rPr>
          <w:sz w:val="24"/>
          <w:szCs w:val="24"/>
        </w:rPr>
      </w:pPr>
      <w:r>
        <w:rPr>
          <w:sz w:val="24"/>
          <w:szCs w:val="24"/>
        </w:rPr>
        <w:t>Flooding of the North Huts</w:t>
      </w:r>
    </w:p>
    <w:p w:rsidR="00DD5340" w:rsidRPr="00342B1B" w:rsidRDefault="00DD5340" w:rsidP="00DD5340">
      <w:pPr>
        <w:pStyle w:val="ListParagraph"/>
        <w:numPr>
          <w:ilvl w:val="0"/>
          <w:numId w:val="1"/>
        </w:numPr>
        <w:spacing w:after="120"/>
        <w:rPr>
          <w:sz w:val="24"/>
          <w:szCs w:val="24"/>
        </w:rPr>
      </w:pPr>
      <w:r>
        <w:rPr>
          <w:sz w:val="24"/>
          <w:szCs w:val="24"/>
        </w:rPr>
        <w:t>Low flows combined with a rough sea is threatening some of these huts</w:t>
      </w:r>
    </w:p>
    <w:p w:rsidR="00DD5340" w:rsidRDefault="00DD5340" w:rsidP="00DD5340">
      <w:pPr>
        <w:pStyle w:val="ListParagraph"/>
        <w:numPr>
          <w:ilvl w:val="0"/>
          <w:numId w:val="7"/>
        </w:numPr>
        <w:spacing w:after="120"/>
        <w:rPr>
          <w:sz w:val="24"/>
          <w:szCs w:val="24"/>
        </w:rPr>
      </w:pPr>
      <w:r>
        <w:rPr>
          <w:sz w:val="24"/>
          <w:szCs w:val="24"/>
        </w:rPr>
        <w:t>River Morphology</w:t>
      </w:r>
    </w:p>
    <w:p w:rsidR="00DD5340" w:rsidRDefault="00DD5340" w:rsidP="00DD5340">
      <w:pPr>
        <w:pStyle w:val="ListParagraph"/>
        <w:numPr>
          <w:ilvl w:val="0"/>
          <w:numId w:val="1"/>
        </w:numPr>
        <w:spacing w:after="120"/>
        <w:rPr>
          <w:sz w:val="24"/>
          <w:szCs w:val="24"/>
        </w:rPr>
      </w:pPr>
      <w:r>
        <w:rPr>
          <w:sz w:val="24"/>
          <w:szCs w:val="24"/>
        </w:rPr>
        <w:lastRenderedPageBreak/>
        <w:t>More silt</w:t>
      </w:r>
    </w:p>
    <w:p w:rsidR="00DD5340" w:rsidRDefault="00DD5340" w:rsidP="00DD5340">
      <w:pPr>
        <w:pStyle w:val="ListParagraph"/>
        <w:numPr>
          <w:ilvl w:val="0"/>
          <w:numId w:val="1"/>
        </w:numPr>
        <w:spacing w:after="120"/>
        <w:rPr>
          <w:sz w:val="24"/>
          <w:szCs w:val="24"/>
        </w:rPr>
      </w:pPr>
      <w:r>
        <w:rPr>
          <w:sz w:val="24"/>
          <w:szCs w:val="24"/>
        </w:rPr>
        <w:t>More fine shingle</w:t>
      </w:r>
    </w:p>
    <w:p w:rsidR="00DD5340" w:rsidRDefault="00DD5340" w:rsidP="00DD5340">
      <w:pPr>
        <w:pStyle w:val="ListParagraph"/>
        <w:numPr>
          <w:ilvl w:val="0"/>
          <w:numId w:val="1"/>
        </w:numPr>
        <w:spacing w:after="120"/>
        <w:rPr>
          <w:sz w:val="24"/>
          <w:szCs w:val="24"/>
        </w:rPr>
      </w:pPr>
      <w:r>
        <w:rPr>
          <w:sz w:val="24"/>
          <w:szCs w:val="24"/>
        </w:rPr>
        <w:t>Less changes to the river bed than would be considered to occur naturally</w:t>
      </w:r>
    </w:p>
    <w:p w:rsidR="00342B1B" w:rsidRDefault="00342B1B" w:rsidP="00342B1B">
      <w:pPr>
        <w:pStyle w:val="ListParagraph"/>
        <w:spacing w:after="120"/>
        <w:ind w:left="1080"/>
        <w:rPr>
          <w:sz w:val="24"/>
          <w:szCs w:val="24"/>
        </w:rPr>
      </w:pPr>
    </w:p>
    <w:p w:rsidR="00DD5340" w:rsidRDefault="00DD5340" w:rsidP="00DD5340">
      <w:pPr>
        <w:pStyle w:val="ListParagraph"/>
        <w:numPr>
          <w:ilvl w:val="0"/>
          <w:numId w:val="7"/>
        </w:numPr>
        <w:spacing w:after="120"/>
        <w:rPr>
          <w:sz w:val="24"/>
          <w:szCs w:val="24"/>
        </w:rPr>
      </w:pPr>
      <w:r>
        <w:rPr>
          <w:sz w:val="24"/>
          <w:szCs w:val="24"/>
        </w:rPr>
        <w:t>Land Use Practices</w:t>
      </w:r>
    </w:p>
    <w:p w:rsidR="00DD5340" w:rsidRDefault="00DD5340" w:rsidP="00DD5340">
      <w:pPr>
        <w:pStyle w:val="ListParagraph"/>
        <w:numPr>
          <w:ilvl w:val="0"/>
          <w:numId w:val="1"/>
        </w:numPr>
        <w:spacing w:after="120"/>
        <w:rPr>
          <w:sz w:val="24"/>
          <w:szCs w:val="24"/>
        </w:rPr>
      </w:pPr>
      <w:r>
        <w:rPr>
          <w:sz w:val="24"/>
          <w:szCs w:val="24"/>
        </w:rPr>
        <w:t>High country intensification creep</w:t>
      </w:r>
    </w:p>
    <w:p w:rsidR="00DD5340" w:rsidRDefault="00DD5340" w:rsidP="00DD5340">
      <w:pPr>
        <w:pStyle w:val="ListParagraph"/>
        <w:numPr>
          <w:ilvl w:val="0"/>
          <w:numId w:val="1"/>
        </w:numPr>
        <w:spacing w:after="120"/>
        <w:rPr>
          <w:sz w:val="24"/>
          <w:szCs w:val="24"/>
        </w:rPr>
      </w:pPr>
      <w:r>
        <w:rPr>
          <w:sz w:val="24"/>
          <w:szCs w:val="24"/>
        </w:rPr>
        <w:t>Spray and pray type practices</w:t>
      </w:r>
    </w:p>
    <w:p w:rsidR="00DD5340" w:rsidRDefault="00DD5340" w:rsidP="00DD5340">
      <w:pPr>
        <w:pStyle w:val="ListParagraph"/>
        <w:numPr>
          <w:ilvl w:val="0"/>
          <w:numId w:val="1"/>
        </w:numPr>
        <w:spacing w:after="120"/>
        <w:rPr>
          <w:sz w:val="24"/>
          <w:szCs w:val="24"/>
        </w:rPr>
      </w:pPr>
      <w:r>
        <w:rPr>
          <w:sz w:val="24"/>
          <w:szCs w:val="24"/>
        </w:rPr>
        <w:t xml:space="preserve">Removal of riparian vegetation and increasing impacts from more heavy stock numbers (winter grazing </w:t>
      </w:r>
      <w:proofErr w:type="spellStart"/>
      <w:r>
        <w:rPr>
          <w:sz w:val="24"/>
          <w:szCs w:val="24"/>
        </w:rPr>
        <w:t>etc</w:t>
      </w:r>
      <w:proofErr w:type="spellEnd"/>
      <w:r>
        <w:rPr>
          <w:sz w:val="24"/>
          <w:szCs w:val="24"/>
        </w:rPr>
        <w:t>)</w:t>
      </w:r>
    </w:p>
    <w:p w:rsidR="00DD5340" w:rsidRDefault="00DD5340" w:rsidP="00DD5340">
      <w:pPr>
        <w:pStyle w:val="ListParagraph"/>
        <w:spacing w:after="120"/>
        <w:ind w:left="1080"/>
        <w:rPr>
          <w:sz w:val="24"/>
          <w:szCs w:val="24"/>
        </w:rPr>
      </w:pPr>
    </w:p>
    <w:p w:rsidR="00DD5340" w:rsidRPr="00DD5340" w:rsidRDefault="00DD5340" w:rsidP="00DD5340">
      <w:pPr>
        <w:pStyle w:val="ListParagraph"/>
        <w:numPr>
          <w:ilvl w:val="0"/>
          <w:numId w:val="7"/>
        </w:numPr>
        <w:spacing w:after="120"/>
        <w:rPr>
          <w:sz w:val="24"/>
          <w:szCs w:val="24"/>
        </w:rPr>
      </w:pPr>
      <w:r>
        <w:rPr>
          <w:sz w:val="24"/>
          <w:szCs w:val="24"/>
        </w:rPr>
        <w:t>Braid</w:t>
      </w:r>
      <w:r w:rsidR="009E75B1">
        <w:rPr>
          <w:sz w:val="24"/>
          <w:szCs w:val="24"/>
        </w:rPr>
        <w:t>ed</w:t>
      </w:r>
      <w:r>
        <w:rPr>
          <w:sz w:val="24"/>
          <w:szCs w:val="24"/>
        </w:rPr>
        <w:t xml:space="preserve"> River Land Grab (encroachment)</w:t>
      </w:r>
    </w:p>
    <w:p w:rsidR="00DD5340" w:rsidRDefault="00DD5340" w:rsidP="00DD5340">
      <w:pPr>
        <w:pStyle w:val="ListParagraph"/>
        <w:numPr>
          <w:ilvl w:val="0"/>
          <w:numId w:val="1"/>
        </w:numPr>
        <w:spacing w:after="120"/>
        <w:rPr>
          <w:sz w:val="24"/>
          <w:szCs w:val="24"/>
        </w:rPr>
      </w:pPr>
      <w:r>
        <w:rPr>
          <w:sz w:val="24"/>
          <w:szCs w:val="24"/>
        </w:rPr>
        <w:t xml:space="preserve">Associated grazing practices in </w:t>
      </w:r>
      <w:r w:rsidR="009E75B1">
        <w:rPr>
          <w:sz w:val="24"/>
          <w:szCs w:val="24"/>
        </w:rPr>
        <w:t>sensitive near-</w:t>
      </w:r>
      <w:r>
        <w:rPr>
          <w:sz w:val="24"/>
          <w:szCs w:val="24"/>
        </w:rPr>
        <w:t>stream environments</w:t>
      </w:r>
    </w:p>
    <w:p w:rsidR="00342B1B" w:rsidRPr="00342B1B" w:rsidRDefault="00342B1B" w:rsidP="00342B1B">
      <w:pPr>
        <w:pStyle w:val="ListParagraph"/>
        <w:spacing w:after="120"/>
        <w:ind w:left="1080"/>
        <w:rPr>
          <w:sz w:val="24"/>
          <w:szCs w:val="24"/>
        </w:rPr>
      </w:pPr>
    </w:p>
    <w:p w:rsidR="00DD5340" w:rsidRDefault="00DD5340" w:rsidP="00DD5340">
      <w:pPr>
        <w:pStyle w:val="ListParagraph"/>
        <w:numPr>
          <w:ilvl w:val="0"/>
          <w:numId w:val="7"/>
        </w:numPr>
        <w:spacing w:after="120"/>
        <w:rPr>
          <w:sz w:val="24"/>
          <w:szCs w:val="24"/>
        </w:rPr>
      </w:pPr>
      <w:r>
        <w:rPr>
          <w:sz w:val="24"/>
          <w:szCs w:val="24"/>
        </w:rPr>
        <w:t>Fish Screens</w:t>
      </w:r>
    </w:p>
    <w:p w:rsidR="00DD5340" w:rsidRDefault="00DD5340" w:rsidP="00DD5340">
      <w:pPr>
        <w:pStyle w:val="ListParagraph"/>
        <w:numPr>
          <w:ilvl w:val="0"/>
          <w:numId w:val="7"/>
        </w:numPr>
        <w:spacing w:after="120"/>
        <w:rPr>
          <w:sz w:val="24"/>
          <w:szCs w:val="24"/>
        </w:rPr>
      </w:pPr>
      <w:r>
        <w:rPr>
          <w:sz w:val="24"/>
          <w:szCs w:val="24"/>
        </w:rPr>
        <w:t>Mouth Closures a real risk</w:t>
      </w:r>
    </w:p>
    <w:p w:rsidR="00DD5340" w:rsidRDefault="00DD5340" w:rsidP="00DD5340">
      <w:pPr>
        <w:pStyle w:val="ListParagraph"/>
        <w:numPr>
          <w:ilvl w:val="0"/>
          <w:numId w:val="7"/>
        </w:numPr>
        <w:spacing w:after="120"/>
        <w:rPr>
          <w:sz w:val="24"/>
          <w:szCs w:val="24"/>
        </w:rPr>
      </w:pPr>
      <w:r>
        <w:rPr>
          <w:sz w:val="24"/>
          <w:szCs w:val="24"/>
        </w:rPr>
        <w:t>Native fish habitat and populations threatened</w:t>
      </w:r>
    </w:p>
    <w:p w:rsidR="00DD5340" w:rsidRDefault="00DD5340" w:rsidP="00DD5340">
      <w:pPr>
        <w:spacing w:after="120"/>
        <w:rPr>
          <w:sz w:val="24"/>
          <w:szCs w:val="24"/>
        </w:rPr>
      </w:pPr>
    </w:p>
    <w:p w:rsidR="00DD5340" w:rsidRPr="00342B1B" w:rsidRDefault="00342B1B" w:rsidP="00DD5340">
      <w:pPr>
        <w:spacing w:after="120"/>
        <w:rPr>
          <w:b/>
          <w:sz w:val="24"/>
          <w:szCs w:val="24"/>
        </w:rPr>
      </w:pPr>
      <w:r w:rsidRPr="00342B1B">
        <w:rPr>
          <w:b/>
          <w:sz w:val="24"/>
          <w:szCs w:val="24"/>
        </w:rPr>
        <w:t>INFORMATION GAPS</w:t>
      </w:r>
    </w:p>
    <w:p w:rsidR="00342B1B" w:rsidRPr="00342B1B" w:rsidRDefault="00C314CC" w:rsidP="00342B1B">
      <w:pPr>
        <w:pStyle w:val="ListParagraph"/>
        <w:numPr>
          <w:ilvl w:val="0"/>
          <w:numId w:val="15"/>
        </w:numPr>
        <w:spacing w:after="120"/>
        <w:rPr>
          <w:sz w:val="24"/>
          <w:szCs w:val="24"/>
        </w:rPr>
      </w:pPr>
      <w:r w:rsidRPr="00342B1B">
        <w:rPr>
          <w:sz w:val="24"/>
          <w:szCs w:val="24"/>
        </w:rPr>
        <w:t xml:space="preserve">WCO </w:t>
      </w:r>
    </w:p>
    <w:p w:rsidR="006E7B8A" w:rsidRPr="00342B1B" w:rsidRDefault="00C314CC" w:rsidP="00342B1B">
      <w:pPr>
        <w:pStyle w:val="ListParagraph"/>
        <w:numPr>
          <w:ilvl w:val="0"/>
          <w:numId w:val="9"/>
        </w:numPr>
        <w:spacing w:after="120"/>
        <w:rPr>
          <w:sz w:val="24"/>
          <w:szCs w:val="24"/>
        </w:rPr>
      </w:pPr>
      <w:proofErr w:type="gramStart"/>
      <w:r w:rsidRPr="00342B1B">
        <w:rPr>
          <w:sz w:val="24"/>
          <w:szCs w:val="24"/>
        </w:rPr>
        <w:t>explanation</w:t>
      </w:r>
      <w:proofErr w:type="gramEnd"/>
      <w:r w:rsidRPr="00342B1B">
        <w:rPr>
          <w:sz w:val="24"/>
          <w:szCs w:val="24"/>
        </w:rPr>
        <w:t xml:space="preserve"> of minimum flows</w:t>
      </w:r>
      <w:r w:rsidR="008F387E">
        <w:rPr>
          <w:sz w:val="24"/>
          <w:szCs w:val="24"/>
        </w:rPr>
        <w:t xml:space="preserve">, </w:t>
      </w:r>
      <w:r w:rsidR="008F387E" w:rsidRPr="001662E1">
        <w:rPr>
          <w:color w:val="FF0000"/>
          <w:sz w:val="24"/>
          <w:szCs w:val="24"/>
        </w:rPr>
        <w:t>how are minimum flows calculated</w:t>
      </w:r>
      <w:r w:rsidR="001662E1" w:rsidRPr="001662E1">
        <w:rPr>
          <w:color w:val="FF0000"/>
          <w:sz w:val="24"/>
          <w:szCs w:val="24"/>
        </w:rPr>
        <w:t xml:space="preserve"> and monitored? Who is responsible for ensuring they are maintained?</w:t>
      </w:r>
    </w:p>
    <w:p w:rsidR="00C314CC" w:rsidRDefault="00C314CC" w:rsidP="00342B1B">
      <w:pPr>
        <w:pStyle w:val="ListParagraph"/>
        <w:numPr>
          <w:ilvl w:val="0"/>
          <w:numId w:val="9"/>
        </w:numPr>
        <w:spacing w:after="120"/>
        <w:rPr>
          <w:sz w:val="24"/>
          <w:szCs w:val="24"/>
        </w:rPr>
      </w:pPr>
      <w:r>
        <w:rPr>
          <w:sz w:val="24"/>
          <w:szCs w:val="24"/>
        </w:rPr>
        <w:t>Consent conditions – are these being actively managed and monitored?</w:t>
      </w:r>
    </w:p>
    <w:p w:rsidR="008F387E" w:rsidRDefault="008426A9" w:rsidP="008F387E">
      <w:pPr>
        <w:pStyle w:val="ListParagraph"/>
        <w:numPr>
          <w:ilvl w:val="0"/>
          <w:numId w:val="9"/>
        </w:numPr>
        <w:spacing w:after="120"/>
        <w:rPr>
          <w:color w:val="FF0000"/>
          <w:sz w:val="24"/>
          <w:szCs w:val="24"/>
        </w:rPr>
      </w:pPr>
      <w:r w:rsidRPr="008426A9">
        <w:rPr>
          <w:color w:val="FF0000"/>
          <w:sz w:val="24"/>
          <w:szCs w:val="24"/>
        </w:rPr>
        <w:t>NZSAA</w:t>
      </w:r>
      <w:r>
        <w:rPr>
          <w:color w:val="FF0000"/>
          <w:sz w:val="24"/>
          <w:szCs w:val="24"/>
        </w:rPr>
        <w:t xml:space="preserve"> want a worked example starting at the inlet into L</w:t>
      </w:r>
      <w:r w:rsidR="008F387E">
        <w:rPr>
          <w:color w:val="FF0000"/>
          <w:sz w:val="24"/>
          <w:szCs w:val="24"/>
        </w:rPr>
        <w:t>ake Colerid</w:t>
      </w:r>
      <w:r>
        <w:rPr>
          <w:color w:val="FF0000"/>
          <w:sz w:val="24"/>
          <w:szCs w:val="24"/>
        </w:rPr>
        <w:t>ge</w:t>
      </w:r>
      <w:r w:rsidR="008F387E">
        <w:rPr>
          <w:color w:val="FF0000"/>
          <w:sz w:val="24"/>
          <w:szCs w:val="24"/>
        </w:rPr>
        <w:t xml:space="preserve"> down to mouth</w:t>
      </w:r>
      <w:r w:rsidR="000A20A0">
        <w:rPr>
          <w:color w:val="FF0000"/>
          <w:sz w:val="24"/>
          <w:szCs w:val="24"/>
        </w:rPr>
        <w:t>,</w:t>
      </w:r>
      <w:r w:rsidR="008F387E">
        <w:rPr>
          <w:color w:val="FF0000"/>
          <w:sz w:val="24"/>
          <w:szCs w:val="24"/>
        </w:rPr>
        <w:t xml:space="preserve"> </w:t>
      </w:r>
      <w:r>
        <w:rPr>
          <w:color w:val="FF0000"/>
          <w:sz w:val="24"/>
          <w:szCs w:val="24"/>
        </w:rPr>
        <w:t>of when and under what conditions water is being removed from the Rakaia River and how this relates to the WCO</w:t>
      </w:r>
      <w:r w:rsidR="001662E1">
        <w:rPr>
          <w:color w:val="FF0000"/>
          <w:sz w:val="24"/>
          <w:szCs w:val="24"/>
        </w:rPr>
        <w:t>,</w:t>
      </w:r>
      <w:r>
        <w:rPr>
          <w:color w:val="FF0000"/>
          <w:sz w:val="24"/>
          <w:szCs w:val="24"/>
        </w:rPr>
        <w:t xml:space="preserve"> and consent conditions.</w:t>
      </w:r>
    </w:p>
    <w:p w:rsidR="008F387E" w:rsidRPr="008F387E" w:rsidRDefault="008F387E" w:rsidP="008F387E">
      <w:pPr>
        <w:pStyle w:val="ListParagraph"/>
        <w:numPr>
          <w:ilvl w:val="0"/>
          <w:numId w:val="9"/>
        </w:numPr>
        <w:spacing w:after="120"/>
        <w:rPr>
          <w:color w:val="FF0000"/>
          <w:sz w:val="24"/>
          <w:szCs w:val="24"/>
        </w:rPr>
      </w:pPr>
      <w:r>
        <w:rPr>
          <w:color w:val="FF0000"/>
          <w:sz w:val="24"/>
          <w:szCs w:val="24"/>
        </w:rPr>
        <w:t>NZSAA want an explanation of why the Rakaia River continues to go below the minimum flow while water extraction continues</w:t>
      </w:r>
      <w:r w:rsidR="009E0840">
        <w:rPr>
          <w:color w:val="FF0000"/>
          <w:sz w:val="24"/>
          <w:szCs w:val="24"/>
        </w:rPr>
        <w:t xml:space="preserve">. It appears that </w:t>
      </w:r>
      <w:proofErr w:type="spellStart"/>
      <w:r>
        <w:rPr>
          <w:color w:val="FF0000"/>
          <w:sz w:val="24"/>
          <w:szCs w:val="24"/>
        </w:rPr>
        <w:t>Trustpower</w:t>
      </w:r>
      <w:proofErr w:type="spellEnd"/>
      <w:r w:rsidR="001662E1">
        <w:rPr>
          <w:color w:val="FF0000"/>
          <w:sz w:val="24"/>
          <w:szCs w:val="24"/>
        </w:rPr>
        <w:t xml:space="preserve"> </w:t>
      </w:r>
      <w:r w:rsidR="009E0840">
        <w:rPr>
          <w:color w:val="FF0000"/>
          <w:sz w:val="24"/>
          <w:szCs w:val="24"/>
        </w:rPr>
        <w:t xml:space="preserve">are not </w:t>
      </w:r>
      <w:bookmarkStart w:id="0" w:name="_GoBack"/>
      <w:bookmarkEnd w:id="0"/>
      <w:r w:rsidR="001662E1">
        <w:rPr>
          <w:color w:val="FF0000"/>
          <w:sz w:val="24"/>
          <w:szCs w:val="24"/>
        </w:rPr>
        <w:t>releasing water from Coleridge to ensure that the Rakaia River doesn’t get below the minimum flow.</w:t>
      </w:r>
    </w:p>
    <w:p w:rsidR="00C314CC" w:rsidRDefault="00C314CC" w:rsidP="00342B1B">
      <w:pPr>
        <w:pStyle w:val="ListParagraph"/>
        <w:numPr>
          <w:ilvl w:val="0"/>
          <w:numId w:val="9"/>
        </w:numPr>
        <w:spacing w:after="120"/>
        <w:rPr>
          <w:sz w:val="24"/>
          <w:szCs w:val="24"/>
        </w:rPr>
      </w:pPr>
      <w:r>
        <w:rPr>
          <w:sz w:val="24"/>
          <w:szCs w:val="24"/>
        </w:rPr>
        <w:t xml:space="preserve">Important numbers in terms of total water take permitted </w:t>
      </w:r>
      <w:proofErr w:type="spellStart"/>
      <w:r>
        <w:rPr>
          <w:sz w:val="24"/>
          <w:szCs w:val="24"/>
        </w:rPr>
        <w:t>etc</w:t>
      </w:r>
      <w:proofErr w:type="spellEnd"/>
    </w:p>
    <w:p w:rsidR="00710919" w:rsidRPr="00C314CC" w:rsidRDefault="00710919" w:rsidP="00710919">
      <w:pPr>
        <w:pStyle w:val="ListParagraph"/>
        <w:spacing w:after="120"/>
        <w:ind w:left="1080"/>
        <w:rPr>
          <w:sz w:val="24"/>
          <w:szCs w:val="24"/>
        </w:rPr>
      </w:pPr>
    </w:p>
    <w:p w:rsidR="00C314CC" w:rsidRPr="00342B1B" w:rsidRDefault="00C314CC" w:rsidP="00342B1B">
      <w:pPr>
        <w:pStyle w:val="ListParagraph"/>
        <w:numPr>
          <w:ilvl w:val="0"/>
          <w:numId w:val="15"/>
        </w:numPr>
        <w:spacing w:after="120"/>
        <w:rPr>
          <w:sz w:val="24"/>
          <w:szCs w:val="24"/>
        </w:rPr>
      </w:pPr>
      <w:r w:rsidRPr="00342B1B">
        <w:rPr>
          <w:sz w:val="24"/>
          <w:szCs w:val="24"/>
        </w:rPr>
        <w:t>Coleridge</w:t>
      </w:r>
    </w:p>
    <w:p w:rsidR="00C314CC" w:rsidRDefault="00C314CC" w:rsidP="00C314CC">
      <w:pPr>
        <w:pStyle w:val="ListParagraph"/>
        <w:numPr>
          <w:ilvl w:val="0"/>
          <w:numId w:val="9"/>
        </w:numPr>
        <w:spacing w:after="120"/>
        <w:rPr>
          <w:sz w:val="24"/>
          <w:szCs w:val="24"/>
        </w:rPr>
      </w:pPr>
      <w:r>
        <w:rPr>
          <w:sz w:val="24"/>
          <w:szCs w:val="24"/>
        </w:rPr>
        <w:t>Water release processes</w:t>
      </w:r>
    </w:p>
    <w:p w:rsidR="00C314CC" w:rsidRDefault="00C314CC" w:rsidP="00C314CC">
      <w:pPr>
        <w:pStyle w:val="ListParagraph"/>
        <w:numPr>
          <w:ilvl w:val="0"/>
          <w:numId w:val="9"/>
        </w:numPr>
        <w:spacing w:after="120"/>
        <w:rPr>
          <w:sz w:val="24"/>
          <w:szCs w:val="24"/>
        </w:rPr>
      </w:pPr>
      <w:r>
        <w:rPr>
          <w:sz w:val="24"/>
          <w:szCs w:val="24"/>
        </w:rPr>
        <w:t xml:space="preserve">Numbers comparative to takes on CPW </w:t>
      </w:r>
      <w:proofErr w:type="spellStart"/>
      <w:r>
        <w:rPr>
          <w:sz w:val="24"/>
          <w:szCs w:val="24"/>
        </w:rPr>
        <w:t>etc</w:t>
      </w:r>
      <w:proofErr w:type="spellEnd"/>
      <w:r>
        <w:rPr>
          <w:sz w:val="24"/>
          <w:szCs w:val="24"/>
        </w:rPr>
        <w:t xml:space="preserve"> (currently not clear)</w:t>
      </w:r>
    </w:p>
    <w:p w:rsidR="00710919" w:rsidRPr="00C314CC" w:rsidRDefault="00710919" w:rsidP="00710919">
      <w:pPr>
        <w:pStyle w:val="ListParagraph"/>
        <w:spacing w:after="120"/>
        <w:ind w:left="1080"/>
        <w:rPr>
          <w:sz w:val="24"/>
          <w:szCs w:val="24"/>
        </w:rPr>
      </w:pPr>
    </w:p>
    <w:p w:rsidR="00C314CC" w:rsidRPr="00342B1B" w:rsidRDefault="00C314CC" w:rsidP="00342B1B">
      <w:pPr>
        <w:pStyle w:val="ListParagraph"/>
        <w:numPr>
          <w:ilvl w:val="0"/>
          <w:numId w:val="15"/>
        </w:numPr>
        <w:spacing w:after="120"/>
        <w:rPr>
          <w:sz w:val="24"/>
          <w:szCs w:val="24"/>
        </w:rPr>
      </w:pPr>
      <w:r w:rsidRPr="00342B1B">
        <w:rPr>
          <w:sz w:val="24"/>
          <w:szCs w:val="24"/>
        </w:rPr>
        <w:t>Water Balance Model</w:t>
      </w:r>
    </w:p>
    <w:p w:rsidR="00C314CC" w:rsidRDefault="00C314CC" w:rsidP="00C314CC">
      <w:pPr>
        <w:pStyle w:val="ListParagraph"/>
        <w:numPr>
          <w:ilvl w:val="0"/>
          <w:numId w:val="11"/>
        </w:numPr>
        <w:spacing w:after="120"/>
        <w:rPr>
          <w:sz w:val="24"/>
          <w:szCs w:val="24"/>
        </w:rPr>
      </w:pPr>
      <w:r>
        <w:rPr>
          <w:sz w:val="24"/>
          <w:szCs w:val="24"/>
        </w:rPr>
        <w:t xml:space="preserve">Visual presentation </w:t>
      </w:r>
    </w:p>
    <w:p w:rsidR="00C314CC" w:rsidRDefault="00C314CC" w:rsidP="00C314CC">
      <w:pPr>
        <w:pStyle w:val="ListParagraph"/>
        <w:numPr>
          <w:ilvl w:val="0"/>
          <w:numId w:val="11"/>
        </w:numPr>
        <w:spacing w:after="120"/>
        <w:rPr>
          <w:sz w:val="24"/>
          <w:szCs w:val="24"/>
        </w:rPr>
      </w:pPr>
      <w:r>
        <w:rPr>
          <w:sz w:val="24"/>
          <w:szCs w:val="24"/>
        </w:rPr>
        <w:t xml:space="preserve">MIKE SHE </w:t>
      </w:r>
      <w:r w:rsidR="00B54723">
        <w:rPr>
          <w:sz w:val="24"/>
          <w:szCs w:val="24"/>
        </w:rPr>
        <w:t>modelling approach</w:t>
      </w:r>
    </w:p>
    <w:p w:rsidR="00710919" w:rsidRDefault="00710919" w:rsidP="00710919">
      <w:pPr>
        <w:pStyle w:val="ListParagraph"/>
        <w:spacing w:after="120"/>
        <w:ind w:left="1080"/>
        <w:rPr>
          <w:sz w:val="24"/>
          <w:szCs w:val="24"/>
        </w:rPr>
      </w:pPr>
    </w:p>
    <w:p w:rsidR="00B54723" w:rsidRPr="00342B1B" w:rsidRDefault="00B54723" w:rsidP="00342B1B">
      <w:pPr>
        <w:pStyle w:val="ListParagraph"/>
        <w:numPr>
          <w:ilvl w:val="0"/>
          <w:numId w:val="15"/>
        </w:numPr>
        <w:spacing w:after="120"/>
        <w:rPr>
          <w:sz w:val="24"/>
          <w:szCs w:val="24"/>
        </w:rPr>
      </w:pPr>
      <w:r w:rsidRPr="00342B1B">
        <w:rPr>
          <w:sz w:val="24"/>
          <w:szCs w:val="24"/>
        </w:rPr>
        <w:lastRenderedPageBreak/>
        <w:t>Assessment of the summer flow regime</w:t>
      </w:r>
      <w:r w:rsidR="009E75B1">
        <w:rPr>
          <w:sz w:val="24"/>
          <w:szCs w:val="24"/>
        </w:rPr>
        <w:t>/ l</w:t>
      </w:r>
      <w:r w:rsidR="00342B1B" w:rsidRPr="00342B1B">
        <w:rPr>
          <w:sz w:val="24"/>
          <w:szCs w:val="24"/>
        </w:rPr>
        <w:t>ong term rain data and groundwater trends</w:t>
      </w:r>
    </w:p>
    <w:p w:rsidR="00B54723" w:rsidRDefault="00B54723" w:rsidP="00B54723">
      <w:pPr>
        <w:pStyle w:val="ListParagraph"/>
        <w:numPr>
          <w:ilvl w:val="0"/>
          <w:numId w:val="12"/>
        </w:numPr>
        <w:spacing w:after="120"/>
        <w:rPr>
          <w:sz w:val="24"/>
          <w:szCs w:val="24"/>
        </w:rPr>
      </w:pPr>
      <w:r>
        <w:rPr>
          <w:sz w:val="24"/>
          <w:szCs w:val="24"/>
        </w:rPr>
        <w:t>Is this still adequate for the fishery</w:t>
      </w:r>
    </w:p>
    <w:p w:rsidR="00342B1B" w:rsidRDefault="00342B1B" w:rsidP="00342B1B">
      <w:pPr>
        <w:pStyle w:val="ListParagraph"/>
        <w:numPr>
          <w:ilvl w:val="0"/>
          <w:numId w:val="12"/>
        </w:numPr>
        <w:spacing w:after="120"/>
        <w:rPr>
          <w:sz w:val="24"/>
          <w:szCs w:val="24"/>
        </w:rPr>
      </w:pPr>
      <w:r>
        <w:rPr>
          <w:sz w:val="24"/>
          <w:szCs w:val="24"/>
        </w:rPr>
        <w:t>Especially as the fishery is now under strain</w:t>
      </w:r>
    </w:p>
    <w:p w:rsidR="00342B1B" w:rsidRPr="00342B1B" w:rsidRDefault="00342B1B" w:rsidP="00342B1B">
      <w:pPr>
        <w:pStyle w:val="ListParagraph"/>
        <w:spacing w:after="120"/>
        <w:rPr>
          <w:sz w:val="24"/>
          <w:szCs w:val="24"/>
        </w:rPr>
      </w:pPr>
    </w:p>
    <w:p w:rsidR="00342B1B" w:rsidRPr="00342B1B" w:rsidRDefault="00342B1B" w:rsidP="00342B1B">
      <w:pPr>
        <w:pStyle w:val="ListParagraph"/>
        <w:numPr>
          <w:ilvl w:val="0"/>
          <w:numId w:val="15"/>
        </w:numPr>
        <w:spacing w:after="120"/>
        <w:rPr>
          <w:sz w:val="24"/>
          <w:szCs w:val="24"/>
        </w:rPr>
      </w:pPr>
      <w:r w:rsidRPr="00342B1B">
        <w:rPr>
          <w:sz w:val="24"/>
          <w:szCs w:val="24"/>
        </w:rPr>
        <w:t>Monitoring Review</w:t>
      </w:r>
    </w:p>
    <w:p w:rsidR="004D2523" w:rsidRDefault="00342B1B" w:rsidP="004D2523">
      <w:pPr>
        <w:pStyle w:val="ListParagraph"/>
        <w:numPr>
          <w:ilvl w:val="0"/>
          <w:numId w:val="13"/>
        </w:numPr>
        <w:spacing w:after="120"/>
        <w:rPr>
          <w:sz w:val="24"/>
          <w:szCs w:val="24"/>
        </w:rPr>
      </w:pPr>
      <w:r>
        <w:rPr>
          <w:sz w:val="24"/>
          <w:szCs w:val="24"/>
        </w:rPr>
        <w:t>Especially from the gorge down</w:t>
      </w:r>
    </w:p>
    <w:p w:rsidR="008F387E" w:rsidRDefault="008F387E" w:rsidP="004D2523">
      <w:pPr>
        <w:pStyle w:val="ListParagraph"/>
        <w:numPr>
          <w:ilvl w:val="0"/>
          <w:numId w:val="13"/>
        </w:numPr>
        <w:spacing w:after="120"/>
        <w:rPr>
          <w:color w:val="FF0000"/>
          <w:sz w:val="24"/>
          <w:szCs w:val="24"/>
        </w:rPr>
      </w:pPr>
      <w:r w:rsidRPr="008F387E">
        <w:rPr>
          <w:color w:val="FF0000"/>
          <w:sz w:val="24"/>
          <w:szCs w:val="24"/>
        </w:rPr>
        <w:t>Changes in biodiversity and river structure due to low flows</w:t>
      </w:r>
    </w:p>
    <w:p w:rsidR="008F387E" w:rsidRPr="008F387E" w:rsidRDefault="008F387E" w:rsidP="004D2523">
      <w:pPr>
        <w:pStyle w:val="ListParagraph"/>
        <w:numPr>
          <w:ilvl w:val="0"/>
          <w:numId w:val="13"/>
        </w:numPr>
        <w:spacing w:after="120"/>
        <w:rPr>
          <w:color w:val="FF0000"/>
          <w:sz w:val="24"/>
          <w:szCs w:val="24"/>
        </w:rPr>
      </w:pPr>
      <w:r>
        <w:rPr>
          <w:color w:val="FF0000"/>
          <w:sz w:val="24"/>
          <w:szCs w:val="24"/>
        </w:rPr>
        <w:t>Silting up of the river bed</w:t>
      </w:r>
      <w:r w:rsidR="00F16047">
        <w:rPr>
          <w:color w:val="FF0000"/>
          <w:sz w:val="24"/>
          <w:szCs w:val="24"/>
        </w:rPr>
        <w:t>s</w:t>
      </w:r>
    </w:p>
    <w:p w:rsidR="00342B1B" w:rsidRDefault="00342B1B" w:rsidP="00342B1B">
      <w:pPr>
        <w:pStyle w:val="ListParagraph"/>
        <w:numPr>
          <w:ilvl w:val="0"/>
          <w:numId w:val="13"/>
        </w:numPr>
        <w:spacing w:after="120"/>
        <w:rPr>
          <w:sz w:val="24"/>
          <w:szCs w:val="24"/>
        </w:rPr>
      </w:pPr>
      <w:r>
        <w:rPr>
          <w:sz w:val="24"/>
          <w:szCs w:val="24"/>
        </w:rPr>
        <w:t>We want to understand lower river impacts</w:t>
      </w:r>
    </w:p>
    <w:p w:rsidR="004D2523" w:rsidRDefault="004D2523" w:rsidP="00342B1B">
      <w:pPr>
        <w:pStyle w:val="ListParagraph"/>
        <w:numPr>
          <w:ilvl w:val="0"/>
          <w:numId w:val="13"/>
        </w:numPr>
        <w:spacing w:after="120"/>
        <w:rPr>
          <w:color w:val="FF0000"/>
          <w:sz w:val="24"/>
          <w:szCs w:val="24"/>
        </w:rPr>
      </w:pPr>
      <w:r w:rsidRPr="004D2523">
        <w:rPr>
          <w:color w:val="FF0000"/>
          <w:sz w:val="24"/>
          <w:szCs w:val="24"/>
        </w:rPr>
        <w:t>NZSAA want a maximum water temperature set at 19 C after which all water abstraction from the Rakaia</w:t>
      </w:r>
      <w:r>
        <w:rPr>
          <w:color w:val="FF0000"/>
          <w:sz w:val="24"/>
          <w:szCs w:val="24"/>
        </w:rPr>
        <w:t xml:space="preserve"> River will stop</w:t>
      </w:r>
    </w:p>
    <w:p w:rsidR="004D2523" w:rsidRPr="004D2523" w:rsidRDefault="004D2523" w:rsidP="00342B1B">
      <w:pPr>
        <w:pStyle w:val="ListParagraph"/>
        <w:numPr>
          <w:ilvl w:val="0"/>
          <w:numId w:val="13"/>
        </w:numPr>
        <w:spacing w:after="120"/>
        <w:rPr>
          <w:color w:val="FF0000"/>
          <w:sz w:val="24"/>
          <w:szCs w:val="24"/>
        </w:rPr>
      </w:pPr>
      <w:r w:rsidRPr="004D2523">
        <w:rPr>
          <w:color w:val="FF0000"/>
          <w:sz w:val="24"/>
          <w:szCs w:val="24"/>
        </w:rPr>
        <w:t xml:space="preserve">NZSAA want to see a minimum dissolved oxygen level of </w:t>
      </w:r>
      <w:r>
        <w:rPr>
          <w:color w:val="FF0000"/>
          <w:sz w:val="24"/>
          <w:szCs w:val="24"/>
        </w:rPr>
        <w:t>9 mg/l set for the Rakaia River after which all water abstraction on the Rakaia River will stop</w:t>
      </w:r>
    </w:p>
    <w:p w:rsidR="00342B1B" w:rsidRDefault="00342B1B" w:rsidP="00342B1B">
      <w:pPr>
        <w:pStyle w:val="ListParagraph"/>
        <w:spacing w:after="120"/>
        <w:rPr>
          <w:sz w:val="24"/>
          <w:szCs w:val="24"/>
        </w:rPr>
      </w:pPr>
    </w:p>
    <w:p w:rsidR="00342B1B" w:rsidRPr="00342B1B" w:rsidRDefault="009E75B1" w:rsidP="00342B1B">
      <w:pPr>
        <w:pStyle w:val="ListParagraph"/>
        <w:numPr>
          <w:ilvl w:val="0"/>
          <w:numId w:val="15"/>
        </w:numPr>
        <w:spacing w:after="120"/>
        <w:rPr>
          <w:sz w:val="24"/>
          <w:szCs w:val="24"/>
        </w:rPr>
      </w:pPr>
      <w:r>
        <w:rPr>
          <w:sz w:val="24"/>
          <w:szCs w:val="24"/>
        </w:rPr>
        <w:t>Over -</w:t>
      </w:r>
      <w:r w:rsidR="00342B1B" w:rsidRPr="00342B1B">
        <w:rPr>
          <w:sz w:val="24"/>
          <w:szCs w:val="24"/>
        </w:rPr>
        <w:t>Reliance on old science</w:t>
      </w:r>
    </w:p>
    <w:p w:rsidR="00342B1B" w:rsidRDefault="00342B1B" w:rsidP="00342B1B">
      <w:pPr>
        <w:pStyle w:val="ListParagraph"/>
        <w:numPr>
          <w:ilvl w:val="0"/>
          <w:numId w:val="14"/>
        </w:numPr>
        <w:spacing w:after="120"/>
        <w:rPr>
          <w:sz w:val="24"/>
          <w:szCs w:val="24"/>
        </w:rPr>
      </w:pPr>
      <w:r>
        <w:rPr>
          <w:sz w:val="24"/>
          <w:szCs w:val="24"/>
        </w:rPr>
        <w:t>This needs updating</w:t>
      </w:r>
    </w:p>
    <w:p w:rsidR="00342B1B" w:rsidRDefault="00342B1B" w:rsidP="00342B1B">
      <w:pPr>
        <w:pStyle w:val="ListParagraph"/>
        <w:spacing w:after="120"/>
        <w:rPr>
          <w:sz w:val="24"/>
          <w:szCs w:val="24"/>
        </w:rPr>
      </w:pPr>
    </w:p>
    <w:p w:rsidR="00342B1B" w:rsidRPr="00342B1B" w:rsidRDefault="00342B1B" w:rsidP="00342B1B">
      <w:pPr>
        <w:pStyle w:val="ListParagraph"/>
        <w:numPr>
          <w:ilvl w:val="0"/>
          <w:numId w:val="15"/>
        </w:numPr>
        <w:spacing w:after="120"/>
        <w:rPr>
          <w:sz w:val="24"/>
          <w:szCs w:val="24"/>
        </w:rPr>
      </w:pPr>
      <w:r w:rsidRPr="00342B1B">
        <w:rPr>
          <w:sz w:val="24"/>
          <w:szCs w:val="24"/>
        </w:rPr>
        <w:t xml:space="preserve">Review effectiveness of current management </w:t>
      </w:r>
    </w:p>
    <w:p w:rsidR="00342B1B" w:rsidRPr="00342B1B" w:rsidRDefault="00342B1B" w:rsidP="00342B1B">
      <w:pPr>
        <w:pStyle w:val="ListParagraph"/>
        <w:numPr>
          <w:ilvl w:val="0"/>
          <w:numId w:val="15"/>
        </w:numPr>
        <w:spacing w:after="120"/>
        <w:rPr>
          <w:sz w:val="24"/>
          <w:szCs w:val="24"/>
        </w:rPr>
      </w:pPr>
      <w:r w:rsidRPr="00342B1B">
        <w:rPr>
          <w:sz w:val="24"/>
          <w:szCs w:val="24"/>
        </w:rPr>
        <w:t>Compliance Review</w:t>
      </w:r>
    </w:p>
    <w:p w:rsidR="00342B1B" w:rsidRDefault="009E75B1" w:rsidP="00342B1B">
      <w:pPr>
        <w:pStyle w:val="ListParagraph"/>
        <w:numPr>
          <w:ilvl w:val="0"/>
          <w:numId w:val="15"/>
        </w:numPr>
        <w:spacing w:after="120"/>
        <w:rPr>
          <w:sz w:val="24"/>
          <w:szCs w:val="24"/>
        </w:rPr>
      </w:pPr>
      <w:r>
        <w:rPr>
          <w:sz w:val="24"/>
          <w:szCs w:val="24"/>
        </w:rPr>
        <w:t>Better e</w:t>
      </w:r>
      <w:r w:rsidR="00342B1B" w:rsidRPr="00342B1B">
        <w:rPr>
          <w:sz w:val="24"/>
          <w:szCs w:val="24"/>
        </w:rPr>
        <w:t>nvironmental Indicators need</w:t>
      </w:r>
      <w:r>
        <w:rPr>
          <w:sz w:val="24"/>
          <w:szCs w:val="24"/>
        </w:rPr>
        <w:t>ed</w:t>
      </w:r>
      <w:r w:rsidR="00342B1B" w:rsidRPr="00342B1B">
        <w:rPr>
          <w:sz w:val="24"/>
          <w:szCs w:val="24"/>
        </w:rPr>
        <w:t xml:space="preserve"> – information gaps and trends </w:t>
      </w:r>
    </w:p>
    <w:p w:rsidR="00710919" w:rsidRDefault="00710919" w:rsidP="00710919">
      <w:pPr>
        <w:spacing w:after="120"/>
        <w:rPr>
          <w:b/>
          <w:sz w:val="24"/>
          <w:szCs w:val="24"/>
          <w:u w:val="single"/>
        </w:rPr>
      </w:pPr>
    </w:p>
    <w:p w:rsidR="00710919" w:rsidRDefault="00710919" w:rsidP="00710919">
      <w:pPr>
        <w:spacing w:after="240"/>
        <w:rPr>
          <w:b/>
          <w:sz w:val="24"/>
          <w:szCs w:val="24"/>
        </w:rPr>
      </w:pPr>
      <w:r w:rsidRPr="00710919">
        <w:rPr>
          <w:b/>
          <w:sz w:val="24"/>
          <w:szCs w:val="24"/>
        </w:rPr>
        <w:t>NEXT STEPS</w:t>
      </w:r>
    </w:p>
    <w:p w:rsidR="00710919" w:rsidRDefault="00710919" w:rsidP="00710919">
      <w:pPr>
        <w:pStyle w:val="ListParagraph"/>
        <w:numPr>
          <w:ilvl w:val="0"/>
          <w:numId w:val="16"/>
        </w:numPr>
        <w:spacing w:after="240"/>
        <w:rPr>
          <w:b/>
          <w:sz w:val="24"/>
          <w:szCs w:val="24"/>
        </w:rPr>
      </w:pPr>
      <w:r>
        <w:rPr>
          <w:b/>
          <w:sz w:val="24"/>
          <w:szCs w:val="24"/>
        </w:rPr>
        <w:t>Identify priority information</w:t>
      </w:r>
    </w:p>
    <w:p w:rsidR="001662E1" w:rsidRPr="001662E1" w:rsidRDefault="001662E1" w:rsidP="00710919">
      <w:pPr>
        <w:pStyle w:val="ListParagraph"/>
        <w:numPr>
          <w:ilvl w:val="0"/>
          <w:numId w:val="16"/>
        </w:numPr>
        <w:spacing w:after="240"/>
        <w:rPr>
          <w:b/>
          <w:color w:val="FF0000"/>
          <w:sz w:val="24"/>
          <w:szCs w:val="24"/>
        </w:rPr>
      </w:pPr>
      <w:r w:rsidRPr="001662E1">
        <w:rPr>
          <w:b/>
          <w:color w:val="FF0000"/>
          <w:sz w:val="24"/>
          <w:szCs w:val="24"/>
        </w:rPr>
        <w:t>Making the information on flows readily available to the public</w:t>
      </w:r>
    </w:p>
    <w:p w:rsidR="001662E1" w:rsidRDefault="001662E1" w:rsidP="00710919">
      <w:pPr>
        <w:pStyle w:val="ListParagraph"/>
        <w:numPr>
          <w:ilvl w:val="0"/>
          <w:numId w:val="16"/>
        </w:numPr>
        <w:spacing w:after="240"/>
        <w:rPr>
          <w:b/>
          <w:color w:val="FF0000"/>
          <w:sz w:val="24"/>
          <w:szCs w:val="24"/>
        </w:rPr>
      </w:pPr>
      <w:r w:rsidRPr="001662E1">
        <w:rPr>
          <w:b/>
          <w:color w:val="FF0000"/>
          <w:sz w:val="24"/>
          <w:szCs w:val="24"/>
        </w:rPr>
        <w:t>Establish expected outcomes for the Rakaia River</w:t>
      </w:r>
      <w:r w:rsidR="00F16047">
        <w:rPr>
          <w:b/>
          <w:color w:val="FF0000"/>
          <w:sz w:val="24"/>
          <w:szCs w:val="24"/>
        </w:rPr>
        <w:t>:</w:t>
      </w:r>
      <w:r w:rsidRPr="001662E1">
        <w:rPr>
          <w:b/>
          <w:color w:val="FF0000"/>
          <w:sz w:val="24"/>
          <w:szCs w:val="24"/>
        </w:rPr>
        <w:t xml:space="preserve"> </w:t>
      </w:r>
    </w:p>
    <w:p w:rsidR="00F16047" w:rsidRDefault="00960C5C" w:rsidP="00F16047">
      <w:pPr>
        <w:pStyle w:val="ListParagraph"/>
        <w:numPr>
          <w:ilvl w:val="1"/>
          <w:numId w:val="16"/>
        </w:numPr>
        <w:spacing w:after="240"/>
        <w:rPr>
          <w:b/>
          <w:color w:val="FF0000"/>
          <w:sz w:val="24"/>
          <w:szCs w:val="24"/>
        </w:rPr>
      </w:pPr>
      <w:r>
        <w:rPr>
          <w:b/>
          <w:color w:val="FF0000"/>
          <w:sz w:val="24"/>
          <w:szCs w:val="24"/>
        </w:rPr>
        <w:t>The deed and intent of the WCO need to be reflected in consent conditions and compliance activities</w:t>
      </w:r>
    </w:p>
    <w:p w:rsidR="00F16047" w:rsidRPr="000A20A0" w:rsidRDefault="00F16047" w:rsidP="000A20A0">
      <w:pPr>
        <w:pStyle w:val="ListParagraph"/>
        <w:numPr>
          <w:ilvl w:val="1"/>
          <w:numId w:val="16"/>
        </w:numPr>
        <w:spacing w:after="240"/>
        <w:rPr>
          <w:b/>
          <w:color w:val="FF0000"/>
          <w:sz w:val="24"/>
          <w:szCs w:val="24"/>
        </w:rPr>
      </w:pPr>
      <w:r>
        <w:rPr>
          <w:b/>
          <w:color w:val="FF0000"/>
          <w:sz w:val="24"/>
          <w:szCs w:val="24"/>
        </w:rPr>
        <w:t xml:space="preserve">An effective </w:t>
      </w:r>
      <w:r>
        <w:rPr>
          <w:b/>
          <w:color w:val="FF0000"/>
          <w:sz w:val="24"/>
          <w:szCs w:val="24"/>
        </w:rPr>
        <w:t xml:space="preserve">environmental </w:t>
      </w:r>
      <w:r>
        <w:rPr>
          <w:b/>
          <w:color w:val="FF0000"/>
          <w:sz w:val="24"/>
          <w:szCs w:val="24"/>
        </w:rPr>
        <w:t>monitoring program</w:t>
      </w:r>
      <w:r>
        <w:rPr>
          <w:b/>
          <w:color w:val="FF0000"/>
          <w:sz w:val="24"/>
          <w:szCs w:val="24"/>
        </w:rPr>
        <w:t>,</w:t>
      </w:r>
      <w:r>
        <w:rPr>
          <w:b/>
          <w:color w:val="FF0000"/>
          <w:sz w:val="24"/>
          <w:szCs w:val="24"/>
        </w:rPr>
        <w:t xml:space="preserve"> from the source to the sea</w:t>
      </w:r>
      <w:r>
        <w:rPr>
          <w:b/>
          <w:color w:val="FF0000"/>
          <w:sz w:val="24"/>
          <w:szCs w:val="24"/>
        </w:rPr>
        <w:t>,</w:t>
      </w:r>
      <w:r>
        <w:rPr>
          <w:b/>
          <w:color w:val="FF0000"/>
          <w:sz w:val="24"/>
          <w:szCs w:val="24"/>
        </w:rPr>
        <w:t xml:space="preserve"> needs to implemented to ensure that all the a</w:t>
      </w:r>
      <w:r w:rsidR="000A20A0">
        <w:rPr>
          <w:b/>
          <w:color w:val="FF0000"/>
          <w:sz w:val="24"/>
          <w:szCs w:val="24"/>
        </w:rPr>
        <w:t xml:space="preserve">ttributes identified in the </w:t>
      </w:r>
      <w:proofErr w:type="gramStart"/>
      <w:r w:rsidR="000A20A0">
        <w:rPr>
          <w:b/>
          <w:color w:val="FF0000"/>
          <w:sz w:val="24"/>
          <w:szCs w:val="24"/>
        </w:rPr>
        <w:t xml:space="preserve">WCO </w:t>
      </w:r>
      <w:r w:rsidRPr="000A20A0">
        <w:rPr>
          <w:b/>
          <w:color w:val="FF0000"/>
          <w:sz w:val="24"/>
          <w:szCs w:val="24"/>
        </w:rPr>
        <w:t xml:space="preserve"> and</w:t>
      </w:r>
      <w:proofErr w:type="gramEnd"/>
      <w:r w:rsidRPr="000A20A0">
        <w:rPr>
          <w:b/>
          <w:color w:val="FF0000"/>
          <w:sz w:val="24"/>
          <w:szCs w:val="24"/>
        </w:rPr>
        <w:t xml:space="preserve"> agreed to in an environment court</w:t>
      </w:r>
      <w:r w:rsidRPr="000A20A0">
        <w:rPr>
          <w:b/>
          <w:color w:val="FF0000"/>
          <w:sz w:val="24"/>
          <w:szCs w:val="24"/>
        </w:rPr>
        <w:t>,</w:t>
      </w:r>
      <w:r w:rsidRPr="000A20A0">
        <w:rPr>
          <w:b/>
          <w:color w:val="FF0000"/>
          <w:sz w:val="24"/>
          <w:szCs w:val="24"/>
        </w:rPr>
        <w:t xml:space="preserve"> are maintained and enhanced.</w:t>
      </w:r>
      <w:r w:rsidRPr="000A20A0">
        <w:rPr>
          <w:b/>
          <w:color w:val="FF0000"/>
          <w:sz w:val="24"/>
          <w:szCs w:val="24"/>
        </w:rPr>
        <w:t xml:space="preserve"> </w:t>
      </w:r>
    </w:p>
    <w:p w:rsidR="001662E1" w:rsidRDefault="001662E1" w:rsidP="001662E1">
      <w:pPr>
        <w:pStyle w:val="ListParagraph"/>
        <w:numPr>
          <w:ilvl w:val="1"/>
          <w:numId w:val="16"/>
        </w:numPr>
        <w:spacing w:after="240"/>
        <w:rPr>
          <w:b/>
          <w:color w:val="FF0000"/>
          <w:sz w:val="24"/>
          <w:szCs w:val="24"/>
        </w:rPr>
      </w:pPr>
      <w:r>
        <w:rPr>
          <w:b/>
          <w:color w:val="FF0000"/>
          <w:sz w:val="24"/>
          <w:szCs w:val="24"/>
        </w:rPr>
        <w:t>The Rakaia River should not go below the minimum flow at any time</w:t>
      </w:r>
    </w:p>
    <w:p w:rsidR="001662E1" w:rsidRDefault="001662E1" w:rsidP="001662E1">
      <w:pPr>
        <w:pStyle w:val="ListParagraph"/>
        <w:numPr>
          <w:ilvl w:val="1"/>
          <w:numId w:val="16"/>
        </w:numPr>
        <w:spacing w:after="240"/>
        <w:rPr>
          <w:b/>
          <w:color w:val="FF0000"/>
          <w:sz w:val="24"/>
          <w:szCs w:val="24"/>
        </w:rPr>
      </w:pPr>
      <w:r>
        <w:rPr>
          <w:b/>
          <w:color w:val="FF0000"/>
          <w:sz w:val="24"/>
          <w:szCs w:val="24"/>
        </w:rPr>
        <w:t>The Rakaia River mouth should never close</w:t>
      </w:r>
    </w:p>
    <w:p w:rsidR="00960C5C" w:rsidRDefault="00960C5C" w:rsidP="001662E1">
      <w:pPr>
        <w:pStyle w:val="ListParagraph"/>
        <w:numPr>
          <w:ilvl w:val="1"/>
          <w:numId w:val="16"/>
        </w:numPr>
        <w:spacing w:after="240"/>
        <w:rPr>
          <w:b/>
          <w:color w:val="FF0000"/>
          <w:sz w:val="24"/>
          <w:szCs w:val="24"/>
        </w:rPr>
      </w:pPr>
      <w:r>
        <w:rPr>
          <w:b/>
          <w:color w:val="FF0000"/>
          <w:sz w:val="24"/>
          <w:szCs w:val="24"/>
        </w:rPr>
        <w:t>All the tributaries of the Rakaia River, including the spawning streams, should have an adequate flow to maintain biodiversity, as per the Hay report, and be free of contamination resulting from poor farm practices</w:t>
      </w:r>
    </w:p>
    <w:p w:rsidR="001662E1" w:rsidRDefault="001662E1" w:rsidP="001662E1">
      <w:pPr>
        <w:pStyle w:val="ListParagraph"/>
        <w:numPr>
          <w:ilvl w:val="1"/>
          <w:numId w:val="16"/>
        </w:numPr>
        <w:spacing w:after="240"/>
        <w:rPr>
          <w:b/>
          <w:color w:val="FF0000"/>
          <w:sz w:val="24"/>
          <w:szCs w:val="24"/>
        </w:rPr>
      </w:pPr>
      <w:r>
        <w:rPr>
          <w:b/>
          <w:color w:val="FF0000"/>
          <w:sz w:val="24"/>
          <w:szCs w:val="24"/>
        </w:rPr>
        <w:t xml:space="preserve">All the native fish, salmon and trout are to remain in the river. Any fish that are removed </w:t>
      </w:r>
      <w:r w:rsidR="00960C5C">
        <w:rPr>
          <w:b/>
          <w:color w:val="FF0000"/>
          <w:sz w:val="24"/>
          <w:szCs w:val="24"/>
        </w:rPr>
        <w:t>need to be returned unharmed or replaced.</w:t>
      </w:r>
    </w:p>
    <w:p w:rsidR="006249FD" w:rsidRDefault="006249FD" w:rsidP="001662E1">
      <w:pPr>
        <w:pStyle w:val="ListParagraph"/>
        <w:numPr>
          <w:ilvl w:val="1"/>
          <w:numId w:val="16"/>
        </w:numPr>
        <w:spacing w:after="240"/>
        <w:rPr>
          <w:b/>
          <w:color w:val="FF0000"/>
          <w:sz w:val="24"/>
          <w:szCs w:val="24"/>
        </w:rPr>
      </w:pPr>
      <w:r>
        <w:rPr>
          <w:b/>
          <w:color w:val="FF0000"/>
          <w:sz w:val="24"/>
          <w:szCs w:val="24"/>
        </w:rPr>
        <w:lastRenderedPageBreak/>
        <w:t>Access to the river be maintained and expanded where possible</w:t>
      </w:r>
    </w:p>
    <w:p w:rsidR="00710919" w:rsidRPr="001662E1" w:rsidRDefault="00710919" w:rsidP="00710919">
      <w:pPr>
        <w:pStyle w:val="ListParagraph"/>
        <w:spacing w:after="240"/>
        <w:rPr>
          <w:b/>
          <w:color w:val="FF0000"/>
          <w:sz w:val="24"/>
          <w:szCs w:val="24"/>
        </w:rPr>
      </w:pPr>
    </w:p>
    <w:p w:rsidR="00710919" w:rsidRDefault="00710919" w:rsidP="00710919">
      <w:pPr>
        <w:pStyle w:val="ListParagraph"/>
        <w:numPr>
          <w:ilvl w:val="0"/>
          <w:numId w:val="16"/>
        </w:numPr>
        <w:spacing w:after="120"/>
        <w:ind w:left="714" w:hanging="357"/>
        <w:rPr>
          <w:b/>
          <w:sz w:val="24"/>
          <w:szCs w:val="24"/>
        </w:rPr>
      </w:pPr>
      <w:r w:rsidRPr="00710919">
        <w:rPr>
          <w:b/>
          <w:sz w:val="24"/>
          <w:szCs w:val="24"/>
        </w:rPr>
        <w:t>Strategy</w:t>
      </w:r>
      <w:r>
        <w:rPr>
          <w:b/>
          <w:sz w:val="24"/>
          <w:szCs w:val="24"/>
        </w:rPr>
        <w:t xml:space="preserve"> for compliance and enforcement monitoring</w:t>
      </w:r>
    </w:p>
    <w:p w:rsidR="00710919" w:rsidRPr="00710919" w:rsidRDefault="00710919" w:rsidP="00710919">
      <w:pPr>
        <w:pStyle w:val="ListParagraph"/>
        <w:rPr>
          <w:b/>
          <w:sz w:val="24"/>
          <w:szCs w:val="24"/>
        </w:rPr>
      </w:pPr>
    </w:p>
    <w:p w:rsidR="00710919" w:rsidRPr="00710919" w:rsidRDefault="00710919" w:rsidP="00710919">
      <w:pPr>
        <w:pStyle w:val="ListParagraph"/>
        <w:numPr>
          <w:ilvl w:val="0"/>
          <w:numId w:val="17"/>
        </w:numPr>
        <w:spacing w:after="240"/>
        <w:rPr>
          <w:b/>
          <w:sz w:val="24"/>
          <w:szCs w:val="24"/>
        </w:rPr>
      </w:pPr>
      <w:r w:rsidRPr="00710919">
        <w:rPr>
          <w:b/>
          <w:sz w:val="24"/>
          <w:szCs w:val="24"/>
        </w:rPr>
        <w:t xml:space="preserve">Rakaia </w:t>
      </w:r>
      <w:r w:rsidR="009E75B1">
        <w:rPr>
          <w:b/>
          <w:sz w:val="24"/>
          <w:szCs w:val="24"/>
        </w:rPr>
        <w:t xml:space="preserve">Trust </w:t>
      </w:r>
      <w:r w:rsidRPr="00710919">
        <w:rPr>
          <w:b/>
          <w:sz w:val="24"/>
          <w:szCs w:val="24"/>
        </w:rPr>
        <w:t>Funds – Rehabilitation and maintenance</w:t>
      </w:r>
    </w:p>
    <w:p w:rsidR="00710919" w:rsidRDefault="00710919" w:rsidP="00710919">
      <w:pPr>
        <w:pStyle w:val="ListParagraph"/>
        <w:rPr>
          <w:b/>
          <w:sz w:val="24"/>
          <w:szCs w:val="24"/>
        </w:rPr>
      </w:pPr>
      <w:r>
        <w:rPr>
          <w:b/>
          <w:sz w:val="24"/>
          <w:szCs w:val="24"/>
        </w:rPr>
        <w:t>- spawning grounds</w:t>
      </w:r>
    </w:p>
    <w:p w:rsidR="00710919" w:rsidRDefault="00710919" w:rsidP="00710919">
      <w:pPr>
        <w:pStyle w:val="ListParagraph"/>
        <w:rPr>
          <w:b/>
          <w:sz w:val="24"/>
          <w:szCs w:val="24"/>
        </w:rPr>
      </w:pPr>
      <w:r>
        <w:rPr>
          <w:b/>
          <w:sz w:val="24"/>
          <w:szCs w:val="24"/>
        </w:rPr>
        <w:t xml:space="preserve">- </w:t>
      </w:r>
      <w:proofErr w:type="gramStart"/>
      <w:r>
        <w:rPr>
          <w:b/>
          <w:sz w:val="24"/>
          <w:szCs w:val="24"/>
        </w:rPr>
        <w:t>lower</w:t>
      </w:r>
      <w:proofErr w:type="gramEnd"/>
      <w:r>
        <w:rPr>
          <w:b/>
          <w:sz w:val="24"/>
          <w:szCs w:val="24"/>
        </w:rPr>
        <w:t xml:space="preserve"> river estuary/</w:t>
      </w:r>
      <w:proofErr w:type="spellStart"/>
      <w:r>
        <w:rPr>
          <w:b/>
          <w:sz w:val="24"/>
          <w:szCs w:val="24"/>
        </w:rPr>
        <w:t>hapua</w:t>
      </w:r>
      <w:proofErr w:type="spellEnd"/>
    </w:p>
    <w:p w:rsidR="00710919" w:rsidRDefault="00710919" w:rsidP="00710919">
      <w:pPr>
        <w:pStyle w:val="ListParagraph"/>
        <w:rPr>
          <w:b/>
          <w:sz w:val="24"/>
          <w:szCs w:val="24"/>
        </w:rPr>
      </w:pPr>
      <w:r>
        <w:rPr>
          <w:b/>
          <w:sz w:val="24"/>
          <w:szCs w:val="24"/>
        </w:rPr>
        <w:t xml:space="preserve">- </w:t>
      </w:r>
      <w:proofErr w:type="gramStart"/>
      <w:r>
        <w:rPr>
          <w:b/>
          <w:sz w:val="24"/>
          <w:szCs w:val="24"/>
        </w:rPr>
        <w:t>tributaries</w:t>
      </w:r>
      <w:proofErr w:type="gramEnd"/>
    </w:p>
    <w:p w:rsidR="00710919" w:rsidRPr="00710919" w:rsidRDefault="00710919" w:rsidP="00710919">
      <w:pPr>
        <w:pStyle w:val="ListParagraph"/>
        <w:rPr>
          <w:b/>
          <w:sz w:val="24"/>
          <w:szCs w:val="24"/>
        </w:rPr>
      </w:pPr>
    </w:p>
    <w:p w:rsidR="00710919" w:rsidRDefault="00710919" w:rsidP="00710919">
      <w:pPr>
        <w:pStyle w:val="ListParagraph"/>
        <w:numPr>
          <w:ilvl w:val="0"/>
          <w:numId w:val="16"/>
        </w:numPr>
        <w:spacing w:after="0"/>
        <w:ind w:left="714" w:hanging="357"/>
        <w:rPr>
          <w:b/>
          <w:sz w:val="24"/>
          <w:szCs w:val="24"/>
        </w:rPr>
      </w:pPr>
      <w:r>
        <w:rPr>
          <w:b/>
          <w:sz w:val="24"/>
          <w:szCs w:val="24"/>
        </w:rPr>
        <w:t>Communication – critical for this to be in “plain speak”</w:t>
      </w:r>
    </w:p>
    <w:p w:rsidR="00710919" w:rsidRDefault="00710919" w:rsidP="00710919">
      <w:pPr>
        <w:pStyle w:val="ListParagraph"/>
        <w:numPr>
          <w:ilvl w:val="0"/>
          <w:numId w:val="18"/>
        </w:numPr>
        <w:spacing w:after="0"/>
        <w:rPr>
          <w:b/>
          <w:sz w:val="24"/>
          <w:szCs w:val="24"/>
        </w:rPr>
      </w:pPr>
      <w:r>
        <w:rPr>
          <w:b/>
          <w:sz w:val="24"/>
          <w:szCs w:val="24"/>
        </w:rPr>
        <w:t>Intent of rule</w:t>
      </w:r>
      <w:r w:rsidR="009E75B1">
        <w:rPr>
          <w:b/>
          <w:sz w:val="24"/>
          <w:szCs w:val="24"/>
        </w:rPr>
        <w:t>s</w:t>
      </w:r>
      <w:r>
        <w:rPr>
          <w:b/>
          <w:sz w:val="24"/>
          <w:szCs w:val="24"/>
        </w:rPr>
        <w:t xml:space="preserve"> / policies </w:t>
      </w:r>
      <w:proofErr w:type="spellStart"/>
      <w:r>
        <w:rPr>
          <w:b/>
          <w:sz w:val="24"/>
          <w:szCs w:val="24"/>
        </w:rPr>
        <w:t>etc</w:t>
      </w:r>
      <w:proofErr w:type="spellEnd"/>
    </w:p>
    <w:p w:rsidR="00710919" w:rsidRDefault="00710919" w:rsidP="00710919">
      <w:pPr>
        <w:pStyle w:val="ListParagraph"/>
        <w:numPr>
          <w:ilvl w:val="0"/>
          <w:numId w:val="18"/>
        </w:numPr>
        <w:spacing w:after="0"/>
        <w:rPr>
          <w:b/>
          <w:sz w:val="24"/>
          <w:szCs w:val="24"/>
        </w:rPr>
      </w:pPr>
      <w:r>
        <w:rPr>
          <w:b/>
          <w:sz w:val="24"/>
          <w:szCs w:val="24"/>
        </w:rPr>
        <w:t>Irrigators understanding of their requirements and potential impacts</w:t>
      </w:r>
    </w:p>
    <w:p w:rsidR="00710919" w:rsidRDefault="00710919" w:rsidP="00710919">
      <w:pPr>
        <w:pStyle w:val="ListParagraph"/>
        <w:numPr>
          <w:ilvl w:val="0"/>
          <w:numId w:val="18"/>
        </w:numPr>
        <w:spacing w:after="0"/>
        <w:rPr>
          <w:b/>
          <w:sz w:val="24"/>
          <w:szCs w:val="24"/>
        </w:rPr>
      </w:pPr>
      <w:r>
        <w:rPr>
          <w:b/>
          <w:sz w:val="24"/>
          <w:szCs w:val="24"/>
        </w:rPr>
        <w:t>Notify NZSAA of actions</w:t>
      </w:r>
    </w:p>
    <w:p w:rsidR="00710919" w:rsidRDefault="00710919" w:rsidP="00710919">
      <w:pPr>
        <w:spacing w:after="0"/>
        <w:rPr>
          <w:b/>
          <w:sz w:val="24"/>
          <w:szCs w:val="24"/>
        </w:rPr>
      </w:pPr>
    </w:p>
    <w:p w:rsidR="00710919" w:rsidRDefault="00710919" w:rsidP="00710919">
      <w:pPr>
        <w:pStyle w:val="ListParagraph"/>
        <w:numPr>
          <w:ilvl w:val="0"/>
          <w:numId w:val="16"/>
        </w:numPr>
        <w:spacing w:after="0"/>
        <w:rPr>
          <w:b/>
          <w:sz w:val="24"/>
          <w:szCs w:val="24"/>
        </w:rPr>
      </w:pPr>
      <w:r>
        <w:rPr>
          <w:b/>
          <w:sz w:val="24"/>
          <w:szCs w:val="24"/>
        </w:rPr>
        <w:t>Are current expected practices being met?</w:t>
      </w:r>
    </w:p>
    <w:p w:rsidR="00710919" w:rsidRDefault="00710919" w:rsidP="00710919">
      <w:pPr>
        <w:pStyle w:val="ListParagraph"/>
        <w:numPr>
          <w:ilvl w:val="0"/>
          <w:numId w:val="18"/>
        </w:numPr>
        <w:spacing w:after="0"/>
        <w:rPr>
          <w:b/>
          <w:sz w:val="24"/>
          <w:szCs w:val="24"/>
        </w:rPr>
      </w:pPr>
      <w:r>
        <w:rPr>
          <w:b/>
          <w:sz w:val="24"/>
          <w:szCs w:val="24"/>
        </w:rPr>
        <w:t>Best practices</w:t>
      </w:r>
    </w:p>
    <w:p w:rsidR="00710919" w:rsidRDefault="00710919" w:rsidP="00710919">
      <w:pPr>
        <w:pStyle w:val="ListParagraph"/>
        <w:numPr>
          <w:ilvl w:val="0"/>
          <w:numId w:val="18"/>
        </w:numPr>
        <w:spacing w:after="0"/>
        <w:rPr>
          <w:b/>
          <w:sz w:val="24"/>
          <w:szCs w:val="24"/>
        </w:rPr>
      </w:pPr>
      <w:r>
        <w:rPr>
          <w:b/>
          <w:sz w:val="24"/>
          <w:szCs w:val="24"/>
        </w:rPr>
        <w:t>Taking a pre-cautionary approach</w:t>
      </w:r>
    </w:p>
    <w:p w:rsidR="00710919" w:rsidRDefault="00710919" w:rsidP="00710919">
      <w:pPr>
        <w:spacing w:after="0"/>
        <w:rPr>
          <w:b/>
          <w:sz w:val="24"/>
          <w:szCs w:val="24"/>
        </w:rPr>
      </w:pPr>
    </w:p>
    <w:p w:rsidR="00710919" w:rsidRPr="00710919" w:rsidRDefault="009E75B1" w:rsidP="00710919">
      <w:pPr>
        <w:pStyle w:val="ListParagraph"/>
        <w:numPr>
          <w:ilvl w:val="0"/>
          <w:numId w:val="16"/>
        </w:numPr>
        <w:spacing w:after="0"/>
        <w:rPr>
          <w:b/>
          <w:sz w:val="24"/>
          <w:szCs w:val="24"/>
        </w:rPr>
      </w:pPr>
      <w:r>
        <w:rPr>
          <w:b/>
          <w:sz w:val="24"/>
          <w:szCs w:val="24"/>
        </w:rPr>
        <w:t>Develop a</w:t>
      </w:r>
      <w:r w:rsidR="00710919">
        <w:rPr>
          <w:b/>
          <w:sz w:val="24"/>
          <w:szCs w:val="24"/>
        </w:rPr>
        <w:t xml:space="preserve"> Memorandum of Understanding between parties in relation to the above objectives</w:t>
      </w:r>
    </w:p>
    <w:p w:rsidR="00710919" w:rsidRPr="00710919" w:rsidRDefault="00710919" w:rsidP="00710919">
      <w:pPr>
        <w:pStyle w:val="ListParagraph"/>
        <w:spacing w:after="240"/>
        <w:rPr>
          <w:b/>
          <w:sz w:val="24"/>
          <w:szCs w:val="24"/>
        </w:rPr>
      </w:pPr>
    </w:p>
    <w:p w:rsidR="00710919" w:rsidRPr="00710919" w:rsidRDefault="00710919" w:rsidP="00710919">
      <w:pPr>
        <w:spacing w:after="240"/>
        <w:rPr>
          <w:b/>
          <w:sz w:val="24"/>
          <w:szCs w:val="24"/>
        </w:rPr>
      </w:pPr>
    </w:p>
    <w:sectPr w:rsidR="00710919" w:rsidRPr="00710919" w:rsidSect="00B20A5C">
      <w:pgSz w:w="11906" w:h="16838"/>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D03B9"/>
    <w:multiLevelType w:val="hybridMultilevel"/>
    <w:tmpl w:val="123E1D58"/>
    <w:lvl w:ilvl="0" w:tplc="14090001">
      <w:start w:val="1"/>
      <w:numFmt w:val="bullet"/>
      <w:lvlText w:val=""/>
      <w:lvlJc w:val="left"/>
      <w:pPr>
        <w:ind w:left="1080" w:hanging="360"/>
      </w:pPr>
      <w:rPr>
        <w:rFonts w:ascii="Symbol" w:hAnsi="Symbol"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
    <w:nsid w:val="05E26498"/>
    <w:multiLevelType w:val="hybridMultilevel"/>
    <w:tmpl w:val="D70A4056"/>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
    <w:nsid w:val="0CC9396C"/>
    <w:multiLevelType w:val="hybridMultilevel"/>
    <w:tmpl w:val="7304FBBA"/>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12B02605"/>
    <w:multiLevelType w:val="hybridMultilevel"/>
    <w:tmpl w:val="2A6A8E8E"/>
    <w:lvl w:ilvl="0" w:tplc="94B676E8">
      <w:start w:val="11"/>
      <w:numFmt w:val="bullet"/>
      <w:lvlText w:val="-"/>
      <w:lvlJc w:val="left"/>
      <w:pPr>
        <w:ind w:left="1074" w:hanging="360"/>
      </w:pPr>
      <w:rPr>
        <w:rFonts w:ascii="Calibri" w:eastAsiaTheme="minorHAnsi" w:hAnsi="Calibri" w:cstheme="minorBidi" w:hint="default"/>
      </w:rPr>
    </w:lvl>
    <w:lvl w:ilvl="1" w:tplc="14090003" w:tentative="1">
      <w:start w:val="1"/>
      <w:numFmt w:val="bullet"/>
      <w:lvlText w:val="o"/>
      <w:lvlJc w:val="left"/>
      <w:pPr>
        <w:ind w:left="1794" w:hanging="360"/>
      </w:pPr>
      <w:rPr>
        <w:rFonts w:ascii="Courier New" w:hAnsi="Courier New" w:cs="Courier New" w:hint="default"/>
      </w:rPr>
    </w:lvl>
    <w:lvl w:ilvl="2" w:tplc="14090005" w:tentative="1">
      <w:start w:val="1"/>
      <w:numFmt w:val="bullet"/>
      <w:lvlText w:val=""/>
      <w:lvlJc w:val="left"/>
      <w:pPr>
        <w:ind w:left="2514" w:hanging="360"/>
      </w:pPr>
      <w:rPr>
        <w:rFonts w:ascii="Wingdings" w:hAnsi="Wingdings" w:hint="default"/>
      </w:rPr>
    </w:lvl>
    <w:lvl w:ilvl="3" w:tplc="14090001" w:tentative="1">
      <w:start w:val="1"/>
      <w:numFmt w:val="bullet"/>
      <w:lvlText w:val=""/>
      <w:lvlJc w:val="left"/>
      <w:pPr>
        <w:ind w:left="3234" w:hanging="360"/>
      </w:pPr>
      <w:rPr>
        <w:rFonts w:ascii="Symbol" w:hAnsi="Symbol" w:hint="default"/>
      </w:rPr>
    </w:lvl>
    <w:lvl w:ilvl="4" w:tplc="14090003" w:tentative="1">
      <w:start w:val="1"/>
      <w:numFmt w:val="bullet"/>
      <w:lvlText w:val="o"/>
      <w:lvlJc w:val="left"/>
      <w:pPr>
        <w:ind w:left="3954" w:hanging="360"/>
      </w:pPr>
      <w:rPr>
        <w:rFonts w:ascii="Courier New" w:hAnsi="Courier New" w:cs="Courier New" w:hint="default"/>
      </w:rPr>
    </w:lvl>
    <w:lvl w:ilvl="5" w:tplc="14090005" w:tentative="1">
      <w:start w:val="1"/>
      <w:numFmt w:val="bullet"/>
      <w:lvlText w:val=""/>
      <w:lvlJc w:val="left"/>
      <w:pPr>
        <w:ind w:left="4674" w:hanging="360"/>
      </w:pPr>
      <w:rPr>
        <w:rFonts w:ascii="Wingdings" w:hAnsi="Wingdings" w:hint="default"/>
      </w:rPr>
    </w:lvl>
    <w:lvl w:ilvl="6" w:tplc="14090001" w:tentative="1">
      <w:start w:val="1"/>
      <w:numFmt w:val="bullet"/>
      <w:lvlText w:val=""/>
      <w:lvlJc w:val="left"/>
      <w:pPr>
        <w:ind w:left="5394" w:hanging="360"/>
      </w:pPr>
      <w:rPr>
        <w:rFonts w:ascii="Symbol" w:hAnsi="Symbol" w:hint="default"/>
      </w:rPr>
    </w:lvl>
    <w:lvl w:ilvl="7" w:tplc="14090003" w:tentative="1">
      <w:start w:val="1"/>
      <w:numFmt w:val="bullet"/>
      <w:lvlText w:val="o"/>
      <w:lvlJc w:val="left"/>
      <w:pPr>
        <w:ind w:left="6114" w:hanging="360"/>
      </w:pPr>
      <w:rPr>
        <w:rFonts w:ascii="Courier New" w:hAnsi="Courier New" w:cs="Courier New" w:hint="default"/>
      </w:rPr>
    </w:lvl>
    <w:lvl w:ilvl="8" w:tplc="14090005" w:tentative="1">
      <w:start w:val="1"/>
      <w:numFmt w:val="bullet"/>
      <w:lvlText w:val=""/>
      <w:lvlJc w:val="left"/>
      <w:pPr>
        <w:ind w:left="6834" w:hanging="360"/>
      </w:pPr>
      <w:rPr>
        <w:rFonts w:ascii="Wingdings" w:hAnsi="Wingdings" w:hint="default"/>
      </w:rPr>
    </w:lvl>
  </w:abstractNum>
  <w:abstractNum w:abstractNumId="4">
    <w:nsid w:val="1D515DFB"/>
    <w:multiLevelType w:val="hybridMultilevel"/>
    <w:tmpl w:val="B31CED46"/>
    <w:lvl w:ilvl="0" w:tplc="1409000B">
      <w:start w:val="1"/>
      <w:numFmt w:val="bullet"/>
      <w:lvlText w:val=""/>
      <w:lvlJc w:val="left"/>
      <w:pPr>
        <w:ind w:left="780" w:hanging="360"/>
      </w:pPr>
      <w:rPr>
        <w:rFonts w:ascii="Wingdings" w:hAnsi="Wingdings"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5">
    <w:nsid w:val="24D52B28"/>
    <w:multiLevelType w:val="hybridMultilevel"/>
    <w:tmpl w:val="C44406B4"/>
    <w:lvl w:ilvl="0" w:tplc="14090001">
      <w:start w:val="1"/>
      <w:numFmt w:val="bullet"/>
      <w:lvlText w:val=""/>
      <w:lvlJc w:val="left"/>
      <w:pPr>
        <w:ind w:left="4320" w:hanging="360"/>
      </w:pPr>
      <w:rPr>
        <w:rFonts w:ascii="Symbol" w:hAnsi="Symbol" w:hint="default"/>
      </w:rPr>
    </w:lvl>
    <w:lvl w:ilvl="1" w:tplc="14090003" w:tentative="1">
      <w:start w:val="1"/>
      <w:numFmt w:val="bullet"/>
      <w:lvlText w:val="o"/>
      <w:lvlJc w:val="left"/>
      <w:pPr>
        <w:ind w:left="5040" w:hanging="360"/>
      </w:pPr>
      <w:rPr>
        <w:rFonts w:ascii="Courier New" w:hAnsi="Courier New" w:cs="Courier New" w:hint="default"/>
      </w:rPr>
    </w:lvl>
    <w:lvl w:ilvl="2" w:tplc="14090005" w:tentative="1">
      <w:start w:val="1"/>
      <w:numFmt w:val="bullet"/>
      <w:lvlText w:val=""/>
      <w:lvlJc w:val="left"/>
      <w:pPr>
        <w:ind w:left="5760" w:hanging="360"/>
      </w:pPr>
      <w:rPr>
        <w:rFonts w:ascii="Wingdings" w:hAnsi="Wingdings" w:hint="default"/>
      </w:rPr>
    </w:lvl>
    <w:lvl w:ilvl="3" w:tplc="14090001" w:tentative="1">
      <w:start w:val="1"/>
      <w:numFmt w:val="bullet"/>
      <w:lvlText w:val=""/>
      <w:lvlJc w:val="left"/>
      <w:pPr>
        <w:ind w:left="6480" w:hanging="360"/>
      </w:pPr>
      <w:rPr>
        <w:rFonts w:ascii="Symbol" w:hAnsi="Symbol" w:hint="default"/>
      </w:rPr>
    </w:lvl>
    <w:lvl w:ilvl="4" w:tplc="14090003" w:tentative="1">
      <w:start w:val="1"/>
      <w:numFmt w:val="bullet"/>
      <w:lvlText w:val="o"/>
      <w:lvlJc w:val="left"/>
      <w:pPr>
        <w:ind w:left="7200" w:hanging="360"/>
      </w:pPr>
      <w:rPr>
        <w:rFonts w:ascii="Courier New" w:hAnsi="Courier New" w:cs="Courier New" w:hint="default"/>
      </w:rPr>
    </w:lvl>
    <w:lvl w:ilvl="5" w:tplc="14090005" w:tentative="1">
      <w:start w:val="1"/>
      <w:numFmt w:val="bullet"/>
      <w:lvlText w:val=""/>
      <w:lvlJc w:val="left"/>
      <w:pPr>
        <w:ind w:left="7920" w:hanging="360"/>
      </w:pPr>
      <w:rPr>
        <w:rFonts w:ascii="Wingdings" w:hAnsi="Wingdings" w:hint="default"/>
      </w:rPr>
    </w:lvl>
    <w:lvl w:ilvl="6" w:tplc="14090001" w:tentative="1">
      <w:start w:val="1"/>
      <w:numFmt w:val="bullet"/>
      <w:lvlText w:val=""/>
      <w:lvlJc w:val="left"/>
      <w:pPr>
        <w:ind w:left="8640" w:hanging="360"/>
      </w:pPr>
      <w:rPr>
        <w:rFonts w:ascii="Symbol" w:hAnsi="Symbol" w:hint="default"/>
      </w:rPr>
    </w:lvl>
    <w:lvl w:ilvl="7" w:tplc="14090003" w:tentative="1">
      <w:start w:val="1"/>
      <w:numFmt w:val="bullet"/>
      <w:lvlText w:val="o"/>
      <w:lvlJc w:val="left"/>
      <w:pPr>
        <w:ind w:left="9360" w:hanging="360"/>
      </w:pPr>
      <w:rPr>
        <w:rFonts w:ascii="Courier New" w:hAnsi="Courier New" w:cs="Courier New" w:hint="default"/>
      </w:rPr>
    </w:lvl>
    <w:lvl w:ilvl="8" w:tplc="14090005" w:tentative="1">
      <w:start w:val="1"/>
      <w:numFmt w:val="bullet"/>
      <w:lvlText w:val=""/>
      <w:lvlJc w:val="left"/>
      <w:pPr>
        <w:ind w:left="10080" w:hanging="360"/>
      </w:pPr>
      <w:rPr>
        <w:rFonts w:ascii="Wingdings" w:hAnsi="Wingdings" w:hint="default"/>
      </w:rPr>
    </w:lvl>
  </w:abstractNum>
  <w:abstractNum w:abstractNumId="6">
    <w:nsid w:val="352472CB"/>
    <w:multiLevelType w:val="hybridMultilevel"/>
    <w:tmpl w:val="58B21E36"/>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7">
    <w:nsid w:val="364B1267"/>
    <w:multiLevelType w:val="hybridMultilevel"/>
    <w:tmpl w:val="390A8E5A"/>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8">
    <w:nsid w:val="3B586600"/>
    <w:multiLevelType w:val="hybridMultilevel"/>
    <w:tmpl w:val="5796A128"/>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4BB35CBB"/>
    <w:multiLevelType w:val="hybridMultilevel"/>
    <w:tmpl w:val="1F9ADB2E"/>
    <w:lvl w:ilvl="0" w:tplc="1409000B">
      <w:start w:val="1"/>
      <w:numFmt w:val="bullet"/>
      <w:lvlText w:val=""/>
      <w:lvlJc w:val="left"/>
      <w:pPr>
        <w:ind w:left="1080" w:hanging="360"/>
      </w:pPr>
      <w:rPr>
        <w:rFonts w:ascii="Wingdings" w:hAnsi="Wingding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0">
    <w:nsid w:val="51795B66"/>
    <w:multiLevelType w:val="hybridMultilevel"/>
    <w:tmpl w:val="543E36B4"/>
    <w:lvl w:ilvl="0" w:tplc="14090009">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565D6EE6"/>
    <w:multiLevelType w:val="hybridMultilevel"/>
    <w:tmpl w:val="87EE3F7A"/>
    <w:lvl w:ilvl="0" w:tplc="EAEAA194">
      <w:start w:val="11"/>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576D2DC4"/>
    <w:multiLevelType w:val="hybridMultilevel"/>
    <w:tmpl w:val="CC5202F8"/>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3">
    <w:nsid w:val="5ABF1BD0"/>
    <w:multiLevelType w:val="hybridMultilevel"/>
    <w:tmpl w:val="4588ED8A"/>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4">
    <w:nsid w:val="5E7E4D26"/>
    <w:multiLevelType w:val="hybridMultilevel"/>
    <w:tmpl w:val="10165A8C"/>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679511E6"/>
    <w:multiLevelType w:val="hybridMultilevel"/>
    <w:tmpl w:val="DB76FB36"/>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68F548BC"/>
    <w:multiLevelType w:val="hybridMultilevel"/>
    <w:tmpl w:val="18E2E7DC"/>
    <w:lvl w:ilvl="0" w:tplc="14090009">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77A42968"/>
    <w:multiLevelType w:val="hybridMultilevel"/>
    <w:tmpl w:val="458C989E"/>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4"/>
  </w:num>
  <w:num w:numId="4">
    <w:abstractNumId w:val="14"/>
  </w:num>
  <w:num w:numId="5">
    <w:abstractNumId w:val="2"/>
  </w:num>
  <w:num w:numId="6">
    <w:abstractNumId w:val="9"/>
  </w:num>
  <w:num w:numId="7">
    <w:abstractNumId w:val="17"/>
  </w:num>
  <w:num w:numId="8">
    <w:abstractNumId w:val="5"/>
  </w:num>
  <w:num w:numId="9">
    <w:abstractNumId w:val="12"/>
  </w:num>
  <w:num w:numId="10">
    <w:abstractNumId w:val="11"/>
  </w:num>
  <w:num w:numId="11">
    <w:abstractNumId w:val="1"/>
  </w:num>
  <w:num w:numId="12">
    <w:abstractNumId w:val="7"/>
  </w:num>
  <w:num w:numId="13">
    <w:abstractNumId w:val="6"/>
  </w:num>
  <w:num w:numId="14">
    <w:abstractNumId w:val="13"/>
  </w:num>
  <w:num w:numId="15">
    <w:abstractNumId w:val="15"/>
  </w:num>
  <w:num w:numId="16">
    <w:abstractNumId w:val="16"/>
  </w:num>
  <w:num w:numId="17">
    <w:abstractNumId w:val="10"/>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B8A"/>
    <w:rsid w:val="00003CB8"/>
    <w:rsid w:val="000226B4"/>
    <w:rsid w:val="000A20A0"/>
    <w:rsid w:val="001662E1"/>
    <w:rsid w:val="00342B1B"/>
    <w:rsid w:val="003A3B6C"/>
    <w:rsid w:val="004D2523"/>
    <w:rsid w:val="00551162"/>
    <w:rsid w:val="005F4607"/>
    <w:rsid w:val="006249FD"/>
    <w:rsid w:val="006E7B8A"/>
    <w:rsid w:val="00710919"/>
    <w:rsid w:val="007C4334"/>
    <w:rsid w:val="008426A9"/>
    <w:rsid w:val="008F387E"/>
    <w:rsid w:val="00960C5C"/>
    <w:rsid w:val="009E0840"/>
    <w:rsid w:val="009E75B1"/>
    <w:rsid w:val="00A14C80"/>
    <w:rsid w:val="00B20A5C"/>
    <w:rsid w:val="00B54723"/>
    <w:rsid w:val="00C251E9"/>
    <w:rsid w:val="00C314CC"/>
    <w:rsid w:val="00CB766B"/>
    <w:rsid w:val="00CD01AD"/>
    <w:rsid w:val="00DD5340"/>
    <w:rsid w:val="00F1604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7B8A"/>
    <w:pPr>
      <w:ind w:left="720"/>
      <w:contextualSpacing/>
    </w:pPr>
  </w:style>
  <w:style w:type="paragraph" w:styleId="BalloonText">
    <w:name w:val="Balloon Text"/>
    <w:basedOn w:val="Normal"/>
    <w:link w:val="BalloonTextChar"/>
    <w:uiPriority w:val="99"/>
    <w:semiHidden/>
    <w:unhideWhenUsed/>
    <w:rsid w:val="00CB76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76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7B8A"/>
    <w:pPr>
      <w:ind w:left="720"/>
      <w:contextualSpacing/>
    </w:pPr>
  </w:style>
  <w:style w:type="paragraph" w:styleId="BalloonText">
    <w:name w:val="Balloon Text"/>
    <w:basedOn w:val="Normal"/>
    <w:link w:val="BalloonTextChar"/>
    <w:uiPriority w:val="99"/>
    <w:semiHidden/>
    <w:unhideWhenUsed/>
    <w:rsid w:val="00CB76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76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6B5D9-BDE4-42E5-A634-8C44153C7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1144</Words>
  <Characters>6527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Pearson</dc:creator>
  <cp:lastModifiedBy>Emma</cp:lastModifiedBy>
  <cp:revision>2</cp:revision>
  <cp:lastPrinted>2017-07-20T03:17:00Z</cp:lastPrinted>
  <dcterms:created xsi:type="dcterms:W3CDTF">2017-07-24T02:08:00Z</dcterms:created>
  <dcterms:modified xsi:type="dcterms:W3CDTF">2017-07-24T02:08:00Z</dcterms:modified>
</cp:coreProperties>
</file>